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17771" w14:textId="19E5BB0D" w:rsidR="00812AAE" w:rsidRPr="00116CD9" w:rsidRDefault="00812AAE" w:rsidP="006A5C8F">
      <w:pPr>
        <w:pStyle w:val="BodyText"/>
        <w:spacing w:after="240" w:line="235" w:lineRule="auto"/>
        <w:ind w:right="851"/>
        <w:rPr>
          <w:rFonts w:ascii="Aptos" w:hAnsi="Aptos"/>
          <w:color w:val="1F3262"/>
          <w:w w:val="105"/>
          <w:sz w:val="36"/>
          <w:szCs w:val="36"/>
        </w:rPr>
      </w:pPr>
      <w:r w:rsidRPr="006A5C8F">
        <w:rPr>
          <w:rFonts w:ascii="Aptos" w:hAnsi="Aptos"/>
          <w:color w:val="1F3262"/>
          <w:w w:val="105"/>
          <w:sz w:val="36"/>
          <w:szCs w:val="36"/>
        </w:rPr>
        <w:t>Study Start-Up Checklist</w:t>
      </w:r>
      <w:r w:rsidR="00372F9B" w:rsidRPr="006A5C8F">
        <w:rPr>
          <w:rFonts w:ascii="Aptos" w:hAnsi="Aptos"/>
          <w:color w:val="1F3262"/>
          <w:w w:val="105"/>
          <w:sz w:val="36"/>
          <w:szCs w:val="36"/>
        </w:rPr>
        <w:t xml:space="preserve"> for </w:t>
      </w:r>
      <w:r w:rsidRPr="006A5C8F">
        <w:rPr>
          <w:rFonts w:ascii="Aptos" w:hAnsi="Aptos"/>
          <w:color w:val="1F3262"/>
          <w:w w:val="105"/>
          <w:sz w:val="36"/>
          <w:szCs w:val="36"/>
        </w:rPr>
        <w:t>Sponsored Clinical Trial</w:t>
      </w:r>
      <w:r w:rsidR="00372F9B" w:rsidRPr="006A5C8F">
        <w:rPr>
          <w:rFonts w:ascii="Aptos" w:hAnsi="Aptos"/>
          <w:color w:val="1F3262"/>
          <w:w w:val="105"/>
          <w:sz w:val="36"/>
          <w:szCs w:val="36"/>
        </w:rPr>
        <w:t>s</w:t>
      </w:r>
    </w:p>
    <w:p w14:paraId="1E24B48A" w14:textId="2D0299C7" w:rsidR="00B01862" w:rsidRPr="008C73DF" w:rsidRDefault="00DB489A" w:rsidP="00A8A47F">
      <w:pPr>
        <w:rPr>
          <w:sz w:val="24"/>
          <w:szCs w:val="24"/>
        </w:rPr>
      </w:pPr>
      <w:r w:rsidRPr="058900B8">
        <w:rPr>
          <w:sz w:val="24"/>
          <w:szCs w:val="24"/>
        </w:rPr>
        <w:t xml:space="preserve">This checklist </w:t>
      </w:r>
      <w:r w:rsidR="36AD84D2" w:rsidRPr="058900B8">
        <w:rPr>
          <w:sz w:val="24"/>
          <w:szCs w:val="24"/>
        </w:rPr>
        <w:t xml:space="preserve">is designed to </w:t>
      </w:r>
      <w:r w:rsidRPr="058900B8">
        <w:rPr>
          <w:sz w:val="24"/>
          <w:szCs w:val="24"/>
        </w:rPr>
        <w:t xml:space="preserve">help you track the steps </w:t>
      </w:r>
      <w:r w:rsidR="16BDDDE5" w:rsidRPr="058900B8">
        <w:rPr>
          <w:sz w:val="24"/>
          <w:szCs w:val="24"/>
        </w:rPr>
        <w:t xml:space="preserve">required </w:t>
      </w:r>
      <w:r w:rsidR="008C73DF" w:rsidRPr="058900B8">
        <w:rPr>
          <w:sz w:val="24"/>
          <w:szCs w:val="24"/>
        </w:rPr>
        <w:t>to</w:t>
      </w:r>
      <w:r w:rsidR="36E654E4" w:rsidRPr="058900B8">
        <w:rPr>
          <w:sz w:val="24"/>
          <w:szCs w:val="24"/>
        </w:rPr>
        <w:t xml:space="preserve"> </w:t>
      </w:r>
      <w:r w:rsidR="595C70E7" w:rsidRPr="058900B8">
        <w:rPr>
          <w:sz w:val="24"/>
          <w:szCs w:val="24"/>
        </w:rPr>
        <w:t>open</w:t>
      </w:r>
      <w:r w:rsidR="7884288A" w:rsidRPr="058900B8">
        <w:rPr>
          <w:sz w:val="24"/>
          <w:szCs w:val="24"/>
        </w:rPr>
        <w:t xml:space="preserve"> </w:t>
      </w:r>
      <w:r w:rsidR="36E654E4" w:rsidRPr="058900B8">
        <w:rPr>
          <w:sz w:val="24"/>
          <w:szCs w:val="24"/>
        </w:rPr>
        <w:t>a</w:t>
      </w:r>
      <w:r w:rsidRPr="058900B8">
        <w:rPr>
          <w:sz w:val="24"/>
          <w:szCs w:val="24"/>
        </w:rPr>
        <w:t xml:space="preserve"> clinical trial</w:t>
      </w:r>
      <w:r w:rsidR="00E0143E" w:rsidRPr="058900B8">
        <w:rPr>
          <w:sz w:val="24"/>
          <w:szCs w:val="24"/>
        </w:rPr>
        <w:t xml:space="preserve"> if </w:t>
      </w:r>
      <w:r w:rsidR="00B44586" w:rsidRPr="058900B8">
        <w:rPr>
          <w:sz w:val="24"/>
          <w:szCs w:val="24"/>
        </w:rPr>
        <w:t xml:space="preserve">your </w:t>
      </w:r>
      <w:r w:rsidR="00E0143E" w:rsidRPr="058900B8">
        <w:rPr>
          <w:sz w:val="24"/>
          <w:szCs w:val="24"/>
        </w:rPr>
        <w:t>Sponsor d</w:t>
      </w:r>
      <w:r w:rsidR="00F436A7" w:rsidRPr="058900B8">
        <w:rPr>
          <w:sz w:val="24"/>
          <w:szCs w:val="24"/>
        </w:rPr>
        <w:t>oes not provide</w:t>
      </w:r>
      <w:r w:rsidR="1C6DB02F" w:rsidRPr="058900B8">
        <w:rPr>
          <w:sz w:val="24"/>
          <w:szCs w:val="24"/>
        </w:rPr>
        <w:t xml:space="preserve"> one</w:t>
      </w:r>
      <w:r w:rsidR="008A45F4" w:rsidRPr="058900B8">
        <w:rPr>
          <w:sz w:val="24"/>
          <w:szCs w:val="24"/>
        </w:rPr>
        <w:t>.</w:t>
      </w:r>
      <w:r w:rsidR="006B6A68" w:rsidRPr="058900B8">
        <w:rPr>
          <w:sz w:val="24"/>
          <w:szCs w:val="24"/>
        </w:rPr>
        <w:t xml:space="preserve"> </w:t>
      </w:r>
      <w:r w:rsidR="2CEEFA5C" w:rsidRPr="058900B8">
        <w:rPr>
          <w:sz w:val="24"/>
          <w:szCs w:val="24"/>
        </w:rPr>
        <w:t xml:space="preserve"> </w:t>
      </w:r>
      <w:r w:rsidR="00A8A47F" w:rsidRPr="058900B8">
        <w:rPr>
          <w:sz w:val="24"/>
          <w:szCs w:val="24"/>
        </w:rPr>
        <w:t xml:space="preserve">Some tasks can be done in </w:t>
      </w:r>
      <w:r w:rsidR="77F94029" w:rsidRPr="058900B8">
        <w:rPr>
          <w:sz w:val="24"/>
          <w:szCs w:val="24"/>
        </w:rPr>
        <w:t>parallel</w:t>
      </w:r>
      <w:r w:rsidR="000C1E90" w:rsidRPr="058900B8">
        <w:rPr>
          <w:sz w:val="24"/>
          <w:szCs w:val="24"/>
        </w:rPr>
        <w:t>. I</w:t>
      </w:r>
      <w:r w:rsidR="00A8A47F" w:rsidRPr="058900B8">
        <w:rPr>
          <w:sz w:val="24"/>
          <w:szCs w:val="24"/>
        </w:rPr>
        <w:t>t may not cover all tasks for every study</w:t>
      </w:r>
      <w:r w:rsidR="7004CA81" w:rsidRPr="058900B8">
        <w:rPr>
          <w:sz w:val="24"/>
          <w:szCs w:val="24"/>
        </w:rPr>
        <w:t>. The checklist</w:t>
      </w:r>
      <w:r w:rsidR="00A8A47F" w:rsidRPr="058900B8">
        <w:rPr>
          <w:sz w:val="24"/>
          <w:szCs w:val="24"/>
        </w:rPr>
        <w:t xml:space="preserve"> can be customised to meet the specific requirements of </w:t>
      </w:r>
      <w:r w:rsidR="4195C35C" w:rsidRPr="058900B8">
        <w:rPr>
          <w:sz w:val="24"/>
          <w:szCs w:val="24"/>
        </w:rPr>
        <w:t>each</w:t>
      </w:r>
      <w:r w:rsidR="00A8A47F" w:rsidRPr="058900B8">
        <w:rPr>
          <w:sz w:val="24"/>
          <w:szCs w:val="24"/>
        </w:rPr>
        <w:t xml:space="preserve"> trial. </w:t>
      </w:r>
    </w:p>
    <w:p w14:paraId="4A90260F" w14:textId="6BAAF5B2" w:rsidR="00812AAE" w:rsidRPr="00812AAE" w:rsidRDefault="003045EE" w:rsidP="006A5C8F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Site </w:t>
      </w:r>
      <w:r w:rsidR="00812AAE" w:rsidRPr="00812AAE">
        <w:rPr>
          <w:b/>
          <w:bCs/>
          <w:sz w:val="24"/>
          <w:szCs w:val="24"/>
        </w:rPr>
        <w:t>Feasibility and Selection</w:t>
      </w:r>
    </w:p>
    <w:p w14:paraId="1710D888" w14:textId="3929433F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690944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95054">
        <w:rPr>
          <w:sz w:val="24"/>
          <w:szCs w:val="24"/>
        </w:rPr>
        <w:t xml:space="preserve"> </w:t>
      </w:r>
      <w:r w:rsidR="00AB12D9">
        <w:rPr>
          <w:sz w:val="24"/>
          <w:szCs w:val="24"/>
        </w:rPr>
        <w:t>S</w:t>
      </w:r>
      <w:r w:rsidR="00812AAE" w:rsidRPr="00812AAE">
        <w:rPr>
          <w:sz w:val="24"/>
          <w:szCs w:val="24"/>
        </w:rPr>
        <w:t>uitability of investigator and site</w:t>
      </w:r>
      <w:r w:rsidR="00AB12D9">
        <w:rPr>
          <w:sz w:val="24"/>
          <w:szCs w:val="24"/>
        </w:rPr>
        <w:t xml:space="preserve"> confirmed</w:t>
      </w:r>
    </w:p>
    <w:p w14:paraId="7C4F8D07" w14:textId="6C83D39D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475274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50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95054">
        <w:rPr>
          <w:sz w:val="24"/>
          <w:szCs w:val="24"/>
        </w:rPr>
        <w:t xml:space="preserve"> </w:t>
      </w:r>
      <w:r w:rsidR="00A37593">
        <w:rPr>
          <w:sz w:val="24"/>
          <w:szCs w:val="24"/>
        </w:rPr>
        <w:t>C</w:t>
      </w:r>
      <w:r w:rsidR="00812AAE" w:rsidRPr="00812AAE">
        <w:rPr>
          <w:sz w:val="24"/>
          <w:szCs w:val="24"/>
        </w:rPr>
        <w:t xml:space="preserve">ommunication </w:t>
      </w:r>
      <w:r w:rsidR="00845506">
        <w:rPr>
          <w:sz w:val="24"/>
          <w:szCs w:val="24"/>
        </w:rPr>
        <w:t>plan</w:t>
      </w:r>
      <w:r w:rsidR="005A57C2">
        <w:rPr>
          <w:sz w:val="24"/>
          <w:szCs w:val="24"/>
        </w:rPr>
        <w:t xml:space="preserve"> developed </w:t>
      </w:r>
      <w:r w:rsidR="00481630">
        <w:rPr>
          <w:sz w:val="24"/>
          <w:szCs w:val="24"/>
        </w:rPr>
        <w:t>and/</w:t>
      </w:r>
      <w:r w:rsidR="005A57C2">
        <w:rPr>
          <w:sz w:val="24"/>
          <w:szCs w:val="24"/>
        </w:rPr>
        <w:t xml:space="preserve">or </w:t>
      </w:r>
      <w:r w:rsidR="00845506">
        <w:rPr>
          <w:sz w:val="24"/>
          <w:szCs w:val="24"/>
        </w:rPr>
        <w:t>agreed</w:t>
      </w:r>
    </w:p>
    <w:p w14:paraId="12E24B85" w14:textId="438FB7D9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816223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95054">
        <w:rPr>
          <w:sz w:val="24"/>
          <w:szCs w:val="24"/>
        </w:rPr>
        <w:t xml:space="preserve"> </w:t>
      </w:r>
      <w:r w:rsidR="00FE49E3">
        <w:rPr>
          <w:sz w:val="24"/>
          <w:szCs w:val="24"/>
        </w:rPr>
        <w:t>R</w:t>
      </w:r>
      <w:r w:rsidR="00812AAE" w:rsidRPr="00812AAE">
        <w:rPr>
          <w:sz w:val="24"/>
          <w:szCs w:val="24"/>
        </w:rPr>
        <w:t xml:space="preserve">egulatory, </w:t>
      </w:r>
      <w:r w:rsidR="00501B77">
        <w:rPr>
          <w:sz w:val="24"/>
          <w:szCs w:val="24"/>
        </w:rPr>
        <w:t>Ethics</w:t>
      </w:r>
      <w:r w:rsidR="00812AAE" w:rsidRPr="00812AAE">
        <w:rPr>
          <w:sz w:val="24"/>
          <w:szCs w:val="24"/>
        </w:rPr>
        <w:t xml:space="preserve">, Governance, and </w:t>
      </w:r>
      <w:r w:rsidR="00AA73E2" w:rsidRPr="00AA73E2">
        <w:rPr>
          <w:sz w:val="24"/>
          <w:szCs w:val="24"/>
        </w:rPr>
        <w:t>Good Clinical Practice</w:t>
      </w:r>
      <w:r w:rsidR="00AA73E2">
        <w:rPr>
          <w:sz w:val="24"/>
          <w:szCs w:val="24"/>
        </w:rPr>
        <w:t xml:space="preserve"> (</w:t>
      </w:r>
      <w:r w:rsidR="00812AAE" w:rsidRPr="00812AAE">
        <w:rPr>
          <w:sz w:val="24"/>
          <w:szCs w:val="24"/>
        </w:rPr>
        <w:t>GCP</w:t>
      </w:r>
      <w:r w:rsidR="00AA73E2">
        <w:rPr>
          <w:sz w:val="24"/>
          <w:szCs w:val="24"/>
        </w:rPr>
        <w:t>)</w:t>
      </w:r>
      <w:r w:rsidR="00812AAE" w:rsidRPr="00812AAE">
        <w:rPr>
          <w:sz w:val="24"/>
          <w:szCs w:val="24"/>
        </w:rPr>
        <w:t xml:space="preserve"> requirements </w:t>
      </w:r>
      <w:r w:rsidR="00D13B51">
        <w:rPr>
          <w:sz w:val="24"/>
          <w:szCs w:val="24"/>
        </w:rPr>
        <w:t>confirmed</w:t>
      </w:r>
    </w:p>
    <w:p w14:paraId="0E77D81B" w14:textId="3A0FA65F" w:rsidR="00812AAE" w:rsidRPr="00DB489A" w:rsidRDefault="00812AAE" w:rsidP="00DB489A">
      <w:pPr>
        <w:rPr>
          <w:b/>
          <w:bCs/>
          <w:sz w:val="24"/>
          <w:szCs w:val="24"/>
        </w:rPr>
      </w:pPr>
      <w:r w:rsidRPr="00DB489A">
        <w:rPr>
          <w:b/>
          <w:bCs/>
          <w:sz w:val="24"/>
          <w:szCs w:val="24"/>
        </w:rPr>
        <w:t>Confidentiality Agreement (CDA)</w:t>
      </w:r>
    </w:p>
    <w:p w14:paraId="26AA2C6C" w14:textId="330ACEC7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742205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AAE" w:rsidRPr="00812AAE">
        <w:rPr>
          <w:sz w:val="24"/>
          <w:szCs w:val="24"/>
        </w:rPr>
        <w:t xml:space="preserve"> </w:t>
      </w:r>
      <w:r w:rsidR="00681C31">
        <w:rPr>
          <w:sz w:val="24"/>
          <w:szCs w:val="24"/>
        </w:rPr>
        <w:t xml:space="preserve">Received from </w:t>
      </w:r>
      <w:r w:rsidR="00577ED9">
        <w:rPr>
          <w:sz w:val="24"/>
          <w:szCs w:val="24"/>
        </w:rPr>
        <w:t>s</w:t>
      </w:r>
      <w:r w:rsidR="00812AAE" w:rsidRPr="00812AAE">
        <w:rPr>
          <w:sz w:val="24"/>
          <w:szCs w:val="24"/>
        </w:rPr>
        <w:t xml:space="preserve">ponsor </w:t>
      </w:r>
      <w:r w:rsidR="00F15ADB">
        <w:rPr>
          <w:sz w:val="24"/>
          <w:szCs w:val="24"/>
        </w:rPr>
        <w:t>and</w:t>
      </w:r>
      <w:r w:rsidR="00681C31">
        <w:rPr>
          <w:sz w:val="24"/>
          <w:szCs w:val="24"/>
        </w:rPr>
        <w:t xml:space="preserve"> </w:t>
      </w:r>
      <w:r w:rsidR="00F15297">
        <w:rPr>
          <w:sz w:val="24"/>
          <w:szCs w:val="24"/>
        </w:rPr>
        <w:t xml:space="preserve">signed by </w:t>
      </w:r>
      <w:r w:rsidR="00577ED9">
        <w:rPr>
          <w:sz w:val="24"/>
          <w:szCs w:val="24"/>
        </w:rPr>
        <w:t>o</w:t>
      </w:r>
      <w:r w:rsidR="00D37749">
        <w:rPr>
          <w:sz w:val="24"/>
          <w:szCs w:val="24"/>
        </w:rPr>
        <w:t xml:space="preserve">rganisation </w:t>
      </w:r>
      <w:r w:rsidR="005A57C2">
        <w:rPr>
          <w:sz w:val="24"/>
          <w:szCs w:val="24"/>
        </w:rPr>
        <w:t>representative</w:t>
      </w:r>
      <w:r w:rsidR="00D37749">
        <w:rPr>
          <w:sz w:val="24"/>
          <w:szCs w:val="24"/>
        </w:rPr>
        <w:t xml:space="preserve"> </w:t>
      </w:r>
    </w:p>
    <w:p w14:paraId="31A2EAA0" w14:textId="77777777" w:rsidR="00812AAE" w:rsidRPr="00DB489A" w:rsidRDefault="00812AAE" w:rsidP="00DB489A">
      <w:pPr>
        <w:rPr>
          <w:b/>
          <w:bCs/>
          <w:sz w:val="24"/>
          <w:szCs w:val="24"/>
        </w:rPr>
      </w:pPr>
      <w:r w:rsidRPr="00DB489A">
        <w:rPr>
          <w:b/>
          <w:bCs/>
          <w:sz w:val="24"/>
          <w:szCs w:val="24"/>
        </w:rPr>
        <w:t>Essential Study Start-Up Documents (Provided by Sponsor)</w:t>
      </w:r>
    </w:p>
    <w:p w14:paraId="443CDA27" w14:textId="2C769326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472026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AAE" w:rsidRPr="00DB489A">
        <w:rPr>
          <w:sz w:val="24"/>
          <w:szCs w:val="24"/>
        </w:rPr>
        <w:t xml:space="preserve"> </w:t>
      </w:r>
      <w:r w:rsidR="00275ACC">
        <w:rPr>
          <w:sz w:val="24"/>
          <w:szCs w:val="24"/>
        </w:rPr>
        <w:t>Current p</w:t>
      </w:r>
      <w:r w:rsidR="00812AAE" w:rsidRPr="00812AAE">
        <w:rPr>
          <w:sz w:val="24"/>
          <w:szCs w:val="24"/>
        </w:rPr>
        <w:t>rotocol</w:t>
      </w:r>
      <w:r w:rsidR="000E1058">
        <w:rPr>
          <w:sz w:val="24"/>
          <w:szCs w:val="24"/>
        </w:rPr>
        <w:t xml:space="preserve"> and any </w:t>
      </w:r>
      <w:r w:rsidR="00275ACC">
        <w:rPr>
          <w:sz w:val="24"/>
          <w:szCs w:val="24"/>
        </w:rPr>
        <w:t>pr</w:t>
      </w:r>
      <w:r w:rsidR="00D149EA">
        <w:rPr>
          <w:sz w:val="24"/>
          <w:szCs w:val="24"/>
        </w:rPr>
        <w:t>ior</w:t>
      </w:r>
      <w:r w:rsidR="009E58D7">
        <w:rPr>
          <w:sz w:val="24"/>
          <w:szCs w:val="24"/>
        </w:rPr>
        <w:t xml:space="preserve"> Ethics</w:t>
      </w:r>
      <w:r w:rsidR="00D149EA">
        <w:rPr>
          <w:sz w:val="24"/>
          <w:szCs w:val="24"/>
        </w:rPr>
        <w:t xml:space="preserve"> </w:t>
      </w:r>
      <w:r w:rsidR="00B01862">
        <w:rPr>
          <w:sz w:val="24"/>
          <w:szCs w:val="24"/>
        </w:rPr>
        <w:t xml:space="preserve">approved </w:t>
      </w:r>
      <w:r w:rsidR="00C211F4">
        <w:rPr>
          <w:sz w:val="24"/>
          <w:szCs w:val="24"/>
        </w:rPr>
        <w:t>versions</w:t>
      </w:r>
      <w:r w:rsidR="006D07C7">
        <w:rPr>
          <w:sz w:val="24"/>
          <w:szCs w:val="24"/>
        </w:rPr>
        <w:t xml:space="preserve"> (if applicable)</w:t>
      </w:r>
    </w:p>
    <w:p w14:paraId="67A67B25" w14:textId="2DDA2D4C" w:rsidR="00712105" w:rsidRDefault="00876A24" w:rsidP="00712105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616049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AAE" w:rsidRPr="00DB489A">
        <w:rPr>
          <w:sz w:val="24"/>
          <w:szCs w:val="24"/>
        </w:rPr>
        <w:t xml:space="preserve"> </w:t>
      </w:r>
      <w:r w:rsidR="00D37FCD">
        <w:rPr>
          <w:sz w:val="24"/>
          <w:szCs w:val="24"/>
        </w:rPr>
        <w:t xml:space="preserve">Current </w:t>
      </w:r>
      <w:r w:rsidR="005A57C2" w:rsidRPr="00812AAE">
        <w:rPr>
          <w:sz w:val="24"/>
          <w:szCs w:val="24"/>
        </w:rPr>
        <w:t>Investigator’s brochure</w:t>
      </w:r>
      <w:r w:rsidR="00864E27">
        <w:rPr>
          <w:sz w:val="24"/>
          <w:szCs w:val="24"/>
        </w:rPr>
        <w:t xml:space="preserve"> (IB)</w:t>
      </w:r>
      <w:r w:rsidR="00D37FCD">
        <w:rPr>
          <w:sz w:val="24"/>
          <w:szCs w:val="24"/>
        </w:rPr>
        <w:t xml:space="preserve"> and any prior</w:t>
      </w:r>
      <w:r w:rsidR="00CE208E">
        <w:rPr>
          <w:sz w:val="24"/>
          <w:szCs w:val="24"/>
        </w:rPr>
        <w:t xml:space="preserve"> Ethics</w:t>
      </w:r>
      <w:r w:rsidR="00D37FCD">
        <w:rPr>
          <w:sz w:val="24"/>
          <w:szCs w:val="24"/>
        </w:rPr>
        <w:t xml:space="preserve"> </w:t>
      </w:r>
      <w:r w:rsidR="00C211F4">
        <w:rPr>
          <w:sz w:val="24"/>
          <w:szCs w:val="24"/>
        </w:rPr>
        <w:t>approved versions</w:t>
      </w:r>
      <w:r w:rsidR="006D07C7">
        <w:rPr>
          <w:sz w:val="24"/>
          <w:szCs w:val="24"/>
        </w:rPr>
        <w:t xml:space="preserve"> (if applicable)</w:t>
      </w:r>
    </w:p>
    <w:p w14:paraId="4F80144F" w14:textId="3ED9EC76" w:rsidR="0049069B" w:rsidRDefault="00876A24" w:rsidP="00712105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555166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69B" w:rsidRPr="058900B8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9069B" w:rsidRPr="058900B8">
        <w:rPr>
          <w:sz w:val="24"/>
          <w:szCs w:val="24"/>
        </w:rPr>
        <w:t xml:space="preserve"> Master Patient Information Sheet(s) and Consent Form(s), and all other study documents</w:t>
      </w:r>
      <w:r w:rsidR="006D07C7" w:rsidRPr="058900B8">
        <w:rPr>
          <w:sz w:val="24"/>
          <w:szCs w:val="24"/>
        </w:rPr>
        <w:t xml:space="preserve"> for Ethics submission</w:t>
      </w:r>
      <w:r w:rsidR="00932D7C" w:rsidRPr="058900B8">
        <w:rPr>
          <w:sz w:val="24"/>
          <w:szCs w:val="24"/>
        </w:rPr>
        <w:t>,</w:t>
      </w:r>
      <w:r w:rsidR="006D07C7" w:rsidRPr="058900B8">
        <w:rPr>
          <w:sz w:val="24"/>
          <w:szCs w:val="24"/>
        </w:rPr>
        <w:t xml:space="preserve"> or those </w:t>
      </w:r>
      <w:r w:rsidR="00C85D49" w:rsidRPr="058900B8">
        <w:rPr>
          <w:sz w:val="24"/>
          <w:szCs w:val="24"/>
        </w:rPr>
        <w:t xml:space="preserve">that </w:t>
      </w:r>
      <w:r w:rsidR="00122F5D" w:rsidRPr="058900B8">
        <w:rPr>
          <w:sz w:val="24"/>
          <w:szCs w:val="24"/>
        </w:rPr>
        <w:t xml:space="preserve">have been </w:t>
      </w:r>
      <w:r w:rsidR="006D07C7" w:rsidRPr="058900B8">
        <w:rPr>
          <w:sz w:val="24"/>
          <w:szCs w:val="24"/>
        </w:rPr>
        <w:t>approved</w:t>
      </w:r>
    </w:p>
    <w:p w14:paraId="0C364CEE" w14:textId="77777777" w:rsidR="00E70E34" w:rsidRPr="00812AAE" w:rsidRDefault="00876A24" w:rsidP="00712105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543834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E34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70E34" w:rsidRPr="00DB489A">
        <w:rPr>
          <w:sz w:val="24"/>
          <w:szCs w:val="24"/>
        </w:rPr>
        <w:t xml:space="preserve"> </w:t>
      </w:r>
      <w:r w:rsidR="00411A48">
        <w:rPr>
          <w:sz w:val="24"/>
          <w:szCs w:val="24"/>
        </w:rPr>
        <w:t>Ethics</w:t>
      </w:r>
      <w:r w:rsidR="00E70E34">
        <w:rPr>
          <w:sz w:val="24"/>
          <w:szCs w:val="24"/>
        </w:rPr>
        <w:t xml:space="preserve"> approval letter</w:t>
      </w:r>
      <w:r w:rsidR="005442B1">
        <w:rPr>
          <w:sz w:val="24"/>
          <w:szCs w:val="24"/>
        </w:rPr>
        <w:t xml:space="preserve"> and any subsequent amendment a</w:t>
      </w:r>
      <w:r w:rsidR="00E70E34">
        <w:rPr>
          <w:sz w:val="24"/>
          <w:szCs w:val="24"/>
        </w:rPr>
        <w:t>pprov</w:t>
      </w:r>
      <w:r w:rsidR="005442B1">
        <w:rPr>
          <w:sz w:val="24"/>
          <w:szCs w:val="24"/>
        </w:rPr>
        <w:t>al letters</w:t>
      </w:r>
      <w:r w:rsidR="00E9392F">
        <w:rPr>
          <w:sz w:val="24"/>
          <w:szCs w:val="24"/>
        </w:rPr>
        <w:t xml:space="preserve"> (if applicable)</w:t>
      </w:r>
    </w:p>
    <w:p w14:paraId="2A978C8C" w14:textId="77777777" w:rsidR="004D29E4" w:rsidRDefault="00876A24" w:rsidP="004D29E4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13498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7910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37910" w:rsidRPr="00DB489A">
        <w:rPr>
          <w:sz w:val="24"/>
          <w:szCs w:val="24"/>
        </w:rPr>
        <w:t xml:space="preserve"> </w:t>
      </w:r>
      <w:r w:rsidR="00A37910">
        <w:rPr>
          <w:sz w:val="24"/>
          <w:szCs w:val="24"/>
        </w:rPr>
        <w:t>Form of Indemnity – signed by Sponsor</w:t>
      </w:r>
    </w:p>
    <w:p w14:paraId="20C44670" w14:textId="6A5E00AB" w:rsidR="004D29E4" w:rsidRDefault="00876A24" w:rsidP="004D29E4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583182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9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D29E4" w:rsidRPr="00DB489A">
        <w:rPr>
          <w:sz w:val="24"/>
          <w:szCs w:val="24"/>
        </w:rPr>
        <w:t xml:space="preserve"> </w:t>
      </w:r>
      <w:r w:rsidR="004D29E4">
        <w:rPr>
          <w:sz w:val="24"/>
          <w:szCs w:val="24"/>
        </w:rPr>
        <w:t xml:space="preserve">Form of Indemnity – </w:t>
      </w:r>
      <w:r w:rsidR="00411A48">
        <w:rPr>
          <w:sz w:val="24"/>
          <w:szCs w:val="24"/>
        </w:rPr>
        <w:t>Ethics</w:t>
      </w:r>
      <w:r w:rsidR="004D29E4">
        <w:rPr>
          <w:sz w:val="24"/>
          <w:szCs w:val="24"/>
        </w:rPr>
        <w:t xml:space="preserve"> review only (if </w:t>
      </w:r>
      <w:r w:rsidR="00D5585D">
        <w:rPr>
          <w:sz w:val="24"/>
          <w:szCs w:val="24"/>
        </w:rPr>
        <w:t>applicable</w:t>
      </w:r>
      <w:r w:rsidR="004D29E4">
        <w:rPr>
          <w:sz w:val="24"/>
          <w:szCs w:val="24"/>
        </w:rPr>
        <w:t>)</w:t>
      </w:r>
    </w:p>
    <w:p w14:paraId="0E659E78" w14:textId="69B1E854" w:rsidR="006557B3" w:rsidRDefault="00876A24" w:rsidP="006557B3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55546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57B3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557B3" w:rsidRPr="00DB489A">
        <w:rPr>
          <w:sz w:val="24"/>
          <w:szCs w:val="24"/>
        </w:rPr>
        <w:t xml:space="preserve"> </w:t>
      </w:r>
      <w:r w:rsidR="006557B3">
        <w:rPr>
          <w:sz w:val="24"/>
          <w:szCs w:val="24"/>
        </w:rPr>
        <w:t>Trial Regist</w:t>
      </w:r>
      <w:r w:rsidR="008E2D02">
        <w:rPr>
          <w:sz w:val="24"/>
          <w:szCs w:val="24"/>
        </w:rPr>
        <w:t xml:space="preserve">ration Number </w:t>
      </w:r>
      <w:r w:rsidR="00917132">
        <w:rPr>
          <w:sz w:val="24"/>
          <w:szCs w:val="24"/>
        </w:rPr>
        <w:t xml:space="preserve">- </w:t>
      </w:r>
      <w:r w:rsidR="006557B3">
        <w:rPr>
          <w:sz w:val="24"/>
          <w:szCs w:val="24"/>
        </w:rPr>
        <w:t xml:space="preserve">ANZCTR or </w:t>
      </w:r>
      <w:r w:rsidR="00046365" w:rsidRPr="00046365">
        <w:rPr>
          <w:sz w:val="24"/>
          <w:szCs w:val="24"/>
        </w:rPr>
        <w:t>ClinicalTrials.gov</w:t>
      </w:r>
    </w:p>
    <w:p w14:paraId="3912F3F4" w14:textId="0AFEAB13" w:rsidR="008E3F9D" w:rsidRDefault="00876A24" w:rsidP="00E70E34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544592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D7D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01D7D" w:rsidRPr="00DB489A">
        <w:rPr>
          <w:sz w:val="24"/>
          <w:szCs w:val="24"/>
        </w:rPr>
        <w:t xml:space="preserve"> </w:t>
      </w:r>
      <w:r w:rsidR="00002AC5">
        <w:rPr>
          <w:sz w:val="24"/>
          <w:szCs w:val="24"/>
        </w:rPr>
        <w:t xml:space="preserve">Certificate of Currency </w:t>
      </w:r>
      <w:r w:rsidR="008522CF">
        <w:rPr>
          <w:sz w:val="24"/>
          <w:szCs w:val="24"/>
        </w:rPr>
        <w:t xml:space="preserve">(CoC) of Insurance </w:t>
      </w:r>
    </w:p>
    <w:p w14:paraId="0748AE8E" w14:textId="4A7C813B" w:rsidR="00F52539" w:rsidRDefault="00876A24" w:rsidP="00E70E34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016845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539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52539" w:rsidRPr="00DB489A">
        <w:rPr>
          <w:sz w:val="24"/>
          <w:szCs w:val="24"/>
        </w:rPr>
        <w:t xml:space="preserve"> </w:t>
      </w:r>
      <w:r w:rsidR="00F52539" w:rsidRPr="00812AAE">
        <w:rPr>
          <w:sz w:val="24"/>
          <w:szCs w:val="24"/>
        </w:rPr>
        <w:t>Budget</w:t>
      </w:r>
    </w:p>
    <w:p w14:paraId="50DF1735" w14:textId="77777777" w:rsidR="00A44A4D" w:rsidRDefault="00876A24" w:rsidP="00E70E34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701739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E34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70E34" w:rsidRPr="00DB489A">
        <w:rPr>
          <w:sz w:val="24"/>
          <w:szCs w:val="24"/>
        </w:rPr>
        <w:t xml:space="preserve"> </w:t>
      </w:r>
      <w:r w:rsidR="00E70E34" w:rsidRPr="00812AAE">
        <w:rPr>
          <w:sz w:val="24"/>
          <w:szCs w:val="24"/>
        </w:rPr>
        <w:t>Clinical Trial Research Agreement (CTRA) template</w:t>
      </w:r>
    </w:p>
    <w:p w14:paraId="75441132" w14:textId="7930AD27" w:rsidR="003D111C" w:rsidRPr="00812AAE" w:rsidRDefault="00876A24" w:rsidP="003D111C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817099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11C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D111C" w:rsidRPr="00DB489A">
        <w:rPr>
          <w:sz w:val="24"/>
          <w:szCs w:val="24"/>
        </w:rPr>
        <w:t xml:space="preserve"> </w:t>
      </w:r>
      <w:r w:rsidR="003D111C">
        <w:rPr>
          <w:sz w:val="24"/>
          <w:szCs w:val="24"/>
        </w:rPr>
        <w:t>TGA</w:t>
      </w:r>
      <w:r w:rsidR="003D111C" w:rsidRPr="006371FA">
        <w:rPr>
          <w:sz w:val="24"/>
          <w:szCs w:val="24"/>
        </w:rPr>
        <w:t xml:space="preserve"> </w:t>
      </w:r>
      <w:r w:rsidR="003D111C">
        <w:rPr>
          <w:sz w:val="24"/>
          <w:szCs w:val="24"/>
        </w:rPr>
        <w:t>CTN/CT</w:t>
      </w:r>
      <w:r w:rsidR="005278E4">
        <w:rPr>
          <w:sz w:val="24"/>
          <w:szCs w:val="24"/>
        </w:rPr>
        <w:t>A</w:t>
      </w:r>
      <w:r w:rsidR="003D111C">
        <w:rPr>
          <w:sz w:val="24"/>
          <w:szCs w:val="24"/>
        </w:rPr>
        <w:t xml:space="preserve"> submission acknowledgment</w:t>
      </w:r>
      <w:r w:rsidR="00455779">
        <w:rPr>
          <w:sz w:val="24"/>
          <w:szCs w:val="24"/>
        </w:rPr>
        <w:t>/approval</w:t>
      </w:r>
      <w:r w:rsidR="003D111C">
        <w:rPr>
          <w:sz w:val="24"/>
          <w:szCs w:val="24"/>
        </w:rPr>
        <w:t xml:space="preserve"> (if required)</w:t>
      </w:r>
    </w:p>
    <w:p w14:paraId="1185232D" w14:textId="411C41FA" w:rsidR="00301D7D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618327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1A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04486" w:rsidRPr="00DB489A">
        <w:rPr>
          <w:sz w:val="24"/>
          <w:szCs w:val="24"/>
        </w:rPr>
        <w:t xml:space="preserve"> </w:t>
      </w:r>
      <w:r w:rsidR="00C04486">
        <w:rPr>
          <w:sz w:val="24"/>
          <w:szCs w:val="24"/>
        </w:rPr>
        <w:t>Radiation Safety Report (if required)</w:t>
      </w:r>
    </w:p>
    <w:p w14:paraId="6120E7E1" w14:textId="30B45B98" w:rsidR="00800FC2" w:rsidRDefault="00812AAE" w:rsidP="006A5C8F">
      <w:pPr>
        <w:rPr>
          <w:sz w:val="24"/>
          <w:szCs w:val="24"/>
        </w:rPr>
      </w:pPr>
      <w:r w:rsidRPr="00DB489A">
        <w:rPr>
          <w:b/>
          <w:bCs/>
          <w:sz w:val="24"/>
          <w:szCs w:val="24"/>
        </w:rPr>
        <w:t>Investigator Meeting</w:t>
      </w:r>
      <w:r w:rsidR="003A15BD">
        <w:rPr>
          <w:b/>
          <w:bCs/>
          <w:sz w:val="24"/>
          <w:szCs w:val="24"/>
        </w:rPr>
        <w:t xml:space="preserve"> (</w:t>
      </w:r>
      <w:r w:rsidR="001178D3">
        <w:rPr>
          <w:b/>
          <w:bCs/>
          <w:sz w:val="24"/>
          <w:szCs w:val="24"/>
        </w:rPr>
        <w:t xml:space="preserve">if </w:t>
      </w:r>
      <w:r w:rsidR="001517C2">
        <w:rPr>
          <w:b/>
          <w:bCs/>
          <w:sz w:val="24"/>
          <w:szCs w:val="24"/>
        </w:rPr>
        <w:t>scheduled</w:t>
      </w:r>
      <w:r w:rsidR="00C13CB6">
        <w:rPr>
          <w:b/>
          <w:bCs/>
          <w:sz w:val="24"/>
          <w:szCs w:val="24"/>
        </w:rPr>
        <w:t>)</w:t>
      </w:r>
      <w:r w:rsidR="00EF0691">
        <w:rPr>
          <w:b/>
          <w:bCs/>
          <w:sz w:val="24"/>
          <w:szCs w:val="24"/>
        </w:rPr>
        <w:t xml:space="preserve"> </w:t>
      </w:r>
    </w:p>
    <w:p w14:paraId="131AF391" w14:textId="1631E3CC" w:rsidR="005359B2" w:rsidRDefault="00876A24" w:rsidP="006A5C8F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92835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12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359B2" w:rsidRPr="005359B2">
        <w:rPr>
          <w:sz w:val="24"/>
          <w:szCs w:val="24"/>
        </w:rPr>
        <w:t xml:space="preserve"> </w:t>
      </w:r>
      <w:r w:rsidR="005359B2">
        <w:rPr>
          <w:sz w:val="24"/>
          <w:szCs w:val="24"/>
        </w:rPr>
        <w:t>Additional trial-specific t</w:t>
      </w:r>
      <w:r w:rsidR="005359B2" w:rsidRPr="00812AAE">
        <w:rPr>
          <w:sz w:val="24"/>
          <w:szCs w:val="24"/>
        </w:rPr>
        <w:t xml:space="preserve">raining for </w:t>
      </w:r>
      <w:r w:rsidR="005359B2" w:rsidRPr="003D514C">
        <w:rPr>
          <w:sz w:val="24"/>
          <w:szCs w:val="24"/>
        </w:rPr>
        <w:t xml:space="preserve">Principal Investigator </w:t>
      </w:r>
      <w:r w:rsidR="005359B2">
        <w:rPr>
          <w:sz w:val="24"/>
          <w:szCs w:val="24"/>
        </w:rPr>
        <w:t xml:space="preserve">(PI) and </w:t>
      </w:r>
      <w:r w:rsidR="005359B2" w:rsidRPr="00812AAE">
        <w:rPr>
          <w:sz w:val="24"/>
          <w:szCs w:val="24"/>
        </w:rPr>
        <w:t xml:space="preserve">key </w:t>
      </w:r>
      <w:r w:rsidR="005359B2">
        <w:rPr>
          <w:sz w:val="24"/>
          <w:szCs w:val="24"/>
        </w:rPr>
        <w:t xml:space="preserve">site staff, prior to </w:t>
      </w:r>
      <w:r w:rsidR="005359B2" w:rsidRPr="0029592B">
        <w:rPr>
          <w:sz w:val="24"/>
          <w:szCs w:val="24"/>
        </w:rPr>
        <w:t>Site Initiation Visit (SIV)</w:t>
      </w:r>
    </w:p>
    <w:p w14:paraId="1E8AC90C" w14:textId="112D38BD" w:rsidR="008D44AB" w:rsidRDefault="008D44AB" w:rsidP="00800FC2">
      <w:pPr>
        <w:ind w:left="720" w:hanging="294"/>
        <w:rPr>
          <w:sz w:val="24"/>
          <w:szCs w:val="24"/>
        </w:rPr>
        <w:sectPr w:rsidR="008D44AB" w:rsidSect="006E52B1">
          <w:headerReference w:type="default" r:id="rId10"/>
          <w:footerReference w:type="default" r:id="rId11"/>
          <w:pgSz w:w="11906" w:h="16838"/>
          <w:pgMar w:top="1440" w:right="1080" w:bottom="1440" w:left="1080" w:header="567" w:footer="283" w:gutter="0"/>
          <w:cols w:space="708"/>
          <w:docGrid w:linePitch="360"/>
        </w:sectPr>
      </w:pPr>
    </w:p>
    <w:p w14:paraId="09418F68" w14:textId="5909991B" w:rsidR="00812AAE" w:rsidRDefault="007042A8" w:rsidP="006A5C8F">
      <w:pPr>
        <w:ind w:left="294" w:hanging="29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Other manuals and forms</w:t>
      </w:r>
      <w:r w:rsidR="00B91357">
        <w:rPr>
          <w:b/>
          <w:bCs/>
          <w:sz w:val="24"/>
          <w:szCs w:val="24"/>
        </w:rPr>
        <w:t xml:space="preserve"> to be provided by Sponsor</w:t>
      </w:r>
    </w:p>
    <w:p w14:paraId="65CC4662" w14:textId="77777777" w:rsidR="008C008C" w:rsidRDefault="00876A24" w:rsidP="008C008C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47576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08C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C008C" w:rsidRPr="00DB489A">
        <w:rPr>
          <w:sz w:val="24"/>
          <w:szCs w:val="24"/>
        </w:rPr>
        <w:t xml:space="preserve"> </w:t>
      </w:r>
      <w:r w:rsidR="008C008C" w:rsidRPr="00812AAE">
        <w:rPr>
          <w:sz w:val="24"/>
          <w:szCs w:val="24"/>
        </w:rPr>
        <w:t xml:space="preserve">Sample Case Report Forms (CRF) </w:t>
      </w:r>
      <w:r w:rsidR="008C008C">
        <w:rPr>
          <w:sz w:val="24"/>
          <w:szCs w:val="24"/>
        </w:rPr>
        <w:t xml:space="preserve">or </w:t>
      </w:r>
      <w:r w:rsidR="008C008C" w:rsidRPr="00812AAE">
        <w:rPr>
          <w:sz w:val="24"/>
          <w:szCs w:val="24"/>
        </w:rPr>
        <w:t>access to electronic Case Report Forms (eCRF)</w:t>
      </w:r>
      <w:r w:rsidR="008C008C">
        <w:rPr>
          <w:sz w:val="24"/>
          <w:szCs w:val="24"/>
        </w:rPr>
        <w:t xml:space="preserve"> or Electronic Data Capture (EDC) system</w:t>
      </w:r>
    </w:p>
    <w:p w14:paraId="18B49B9B" w14:textId="070F2337" w:rsidR="001D12CF" w:rsidRPr="00812AAE" w:rsidRDefault="00876A24" w:rsidP="008C008C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549517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2CF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D12CF" w:rsidRPr="00DB489A">
        <w:rPr>
          <w:sz w:val="24"/>
          <w:szCs w:val="24"/>
        </w:rPr>
        <w:t xml:space="preserve"> </w:t>
      </w:r>
      <w:r w:rsidR="003D6A2B">
        <w:rPr>
          <w:sz w:val="24"/>
          <w:szCs w:val="24"/>
        </w:rPr>
        <w:t xml:space="preserve">Trial documentation logs (e.g. delegation, training, </w:t>
      </w:r>
      <w:r w:rsidR="00376BF6">
        <w:rPr>
          <w:sz w:val="24"/>
          <w:szCs w:val="24"/>
        </w:rPr>
        <w:t>screening, enrolment</w:t>
      </w:r>
      <w:r w:rsidR="001D2F9D">
        <w:rPr>
          <w:sz w:val="24"/>
          <w:szCs w:val="24"/>
        </w:rPr>
        <w:t>, monitoring)</w:t>
      </w:r>
    </w:p>
    <w:p w14:paraId="01009B85" w14:textId="0B46A99E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25486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AAE" w:rsidRPr="00DB489A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 xml:space="preserve">Study </w:t>
      </w:r>
      <w:r w:rsidR="005D517E">
        <w:rPr>
          <w:sz w:val="24"/>
          <w:szCs w:val="24"/>
        </w:rPr>
        <w:t>co-ordinator</w:t>
      </w:r>
      <w:r w:rsidR="00835BD8">
        <w:rPr>
          <w:sz w:val="24"/>
          <w:szCs w:val="24"/>
        </w:rPr>
        <w:t>/</w:t>
      </w:r>
      <w:r w:rsidR="00F4686F">
        <w:rPr>
          <w:sz w:val="24"/>
          <w:szCs w:val="24"/>
        </w:rPr>
        <w:t xml:space="preserve">study </w:t>
      </w:r>
      <w:r w:rsidR="00812AAE" w:rsidRPr="00812AAE">
        <w:rPr>
          <w:sz w:val="24"/>
          <w:szCs w:val="24"/>
        </w:rPr>
        <w:t>operations manual</w:t>
      </w:r>
      <w:r w:rsidR="00296CB5">
        <w:rPr>
          <w:sz w:val="24"/>
          <w:szCs w:val="24"/>
        </w:rPr>
        <w:t xml:space="preserve"> </w:t>
      </w:r>
    </w:p>
    <w:p w14:paraId="0F5ADC91" w14:textId="174069C1" w:rsid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52868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2AAE" w:rsidRPr="00DB489A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Lab</w:t>
      </w:r>
      <w:r w:rsidR="00835BD8">
        <w:rPr>
          <w:sz w:val="24"/>
          <w:szCs w:val="24"/>
        </w:rPr>
        <w:t>oratory</w:t>
      </w:r>
      <w:r w:rsidR="00812AAE" w:rsidRPr="00812AAE">
        <w:rPr>
          <w:sz w:val="24"/>
          <w:szCs w:val="24"/>
        </w:rPr>
        <w:t xml:space="preserve"> manual</w:t>
      </w:r>
      <w:r w:rsidR="00835BD8">
        <w:rPr>
          <w:sz w:val="24"/>
          <w:szCs w:val="24"/>
        </w:rPr>
        <w:t xml:space="preserve"> (if applicable)</w:t>
      </w:r>
    </w:p>
    <w:p w14:paraId="78226A20" w14:textId="397C971A" w:rsidR="00AC355F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610815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55F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C355F" w:rsidRPr="00DB489A">
        <w:rPr>
          <w:sz w:val="24"/>
          <w:szCs w:val="24"/>
        </w:rPr>
        <w:t xml:space="preserve"> </w:t>
      </w:r>
      <w:r w:rsidR="00AC355F">
        <w:rPr>
          <w:sz w:val="24"/>
          <w:szCs w:val="24"/>
        </w:rPr>
        <w:t>Safety Monitoring Plan (if applicable</w:t>
      </w:r>
      <w:r w:rsidR="00881604">
        <w:rPr>
          <w:sz w:val="24"/>
          <w:szCs w:val="24"/>
        </w:rPr>
        <w:t xml:space="preserve"> and not detailed in protocol</w:t>
      </w:r>
      <w:r w:rsidR="00AC355F">
        <w:rPr>
          <w:sz w:val="24"/>
          <w:szCs w:val="24"/>
        </w:rPr>
        <w:t>)</w:t>
      </w:r>
    </w:p>
    <w:p w14:paraId="2BCC5057" w14:textId="7EB95532" w:rsid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77288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58900B8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812AAE" w:rsidRPr="058900B8">
        <w:rPr>
          <w:sz w:val="24"/>
          <w:szCs w:val="24"/>
        </w:rPr>
        <w:t xml:space="preserve"> </w:t>
      </w:r>
      <w:bookmarkStart w:id="0" w:name="_Hlk183087791"/>
      <w:r w:rsidR="00812AAE" w:rsidRPr="058900B8">
        <w:rPr>
          <w:sz w:val="24"/>
          <w:szCs w:val="24"/>
        </w:rPr>
        <w:t>Pharmacy manual</w:t>
      </w:r>
      <w:r w:rsidR="00835BD8" w:rsidRPr="058900B8">
        <w:rPr>
          <w:sz w:val="24"/>
          <w:szCs w:val="24"/>
        </w:rPr>
        <w:t xml:space="preserve"> </w:t>
      </w:r>
      <w:bookmarkEnd w:id="0"/>
      <w:r w:rsidR="001F6320" w:rsidRPr="058900B8">
        <w:rPr>
          <w:sz w:val="24"/>
          <w:szCs w:val="24"/>
        </w:rPr>
        <w:t>and associated documents (e.</w:t>
      </w:r>
      <w:r w:rsidR="006DF1E6" w:rsidRPr="058900B8">
        <w:rPr>
          <w:sz w:val="24"/>
          <w:szCs w:val="24"/>
        </w:rPr>
        <w:t>g.</w:t>
      </w:r>
      <w:r w:rsidR="00111B2E" w:rsidRPr="058900B8">
        <w:rPr>
          <w:sz w:val="24"/>
          <w:szCs w:val="24"/>
        </w:rPr>
        <w:t xml:space="preserve"> sample labels</w:t>
      </w:r>
      <w:r w:rsidR="002721A1" w:rsidRPr="058900B8">
        <w:rPr>
          <w:sz w:val="24"/>
          <w:szCs w:val="24"/>
        </w:rPr>
        <w:t>, Certificate</w:t>
      </w:r>
      <w:r w:rsidR="007C69AB" w:rsidRPr="058900B8">
        <w:rPr>
          <w:sz w:val="24"/>
          <w:szCs w:val="24"/>
        </w:rPr>
        <w:t>(</w:t>
      </w:r>
      <w:r w:rsidR="002721A1" w:rsidRPr="058900B8">
        <w:rPr>
          <w:sz w:val="24"/>
          <w:szCs w:val="24"/>
        </w:rPr>
        <w:t>s</w:t>
      </w:r>
      <w:r w:rsidR="007C69AB" w:rsidRPr="058900B8">
        <w:rPr>
          <w:sz w:val="24"/>
          <w:szCs w:val="24"/>
        </w:rPr>
        <w:t>)</w:t>
      </w:r>
      <w:r w:rsidR="002721A1" w:rsidRPr="058900B8">
        <w:rPr>
          <w:sz w:val="24"/>
          <w:szCs w:val="24"/>
        </w:rPr>
        <w:t xml:space="preserve"> of Analysis</w:t>
      </w:r>
      <w:r w:rsidR="00CA00C0" w:rsidRPr="058900B8">
        <w:rPr>
          <w:sz w:val="24"/>
          <w:szCs w:val="24"/>
        </w:rPr>
        <w:t xml:space="preserve">, randomisation </w:t>
      </w:r>
      <w:r w:rsidR="002D25F5" w:rsidRPr="058900B8">
        <w:rPr>
          <w:sz w:val="24"/>
          <w:szCs w:val="24"/>
        </w:rPr>
        <w:t>process</w:t>
      </w:r>
      <w:r w:rsidR="00CA00C0" w:rsidRPr="058900B8">
        <w:rPr>
          <w:sz w:val="24"/>
          <w:szCs w:val="24"/>
        </w:rPr>
        <w:t>)</w:t>
      </w:r>
    </w:p>
    <w:p w14:paraId="4D6A283A" w14:textId="3E502505" w:rsidR="00ED5ED5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160536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5ED5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D5ED5" w:rsidRPr="00DB489A">
        <w:rPr>
          <w:sz w:val="24"/>
          <w:szCs w:val="24"/>
        </w:rPr>
        <w:t xml:space="preserve"> </w:t>
      </w:r>
      <w:r w:rsidR="00ED5ED5">
        <w:rPr>
          <w:sz w:val="24"/>
          <w:szCs w:val="24"/>
        </w:rPr>
        <w:t xml:space="preserve">Imaging </w:t>
      </w:r>
      <w:r w:rsidR="00ED5ED5" w:rsidRPr="00812AAE">
        <w:rPr>
          <w:sz w:val="24"/>
          <w:szCs w:val="24"/>
        </w:rPr>
        <w:t>manual</w:t>
      </w:r>
      <w:r w:rsidR="00ED5ED5">
        <w:rPr>
          <w:sz w:val="24"/>
          <w:szCs w:val="24"/>
        </w:rPr>
        <w:t xml:space="preserve"> (if applicable)</w:t>
      </w:r>
    </w:p>
    <w:p w14:paraId="34A0EAB4" w14:textId="38E58F77" w:rsid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698434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79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D279D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Financial Disclosure Form (FDF) for primary and sub-investigators</w:t>
      </w:r>
      <w:r w:rsidR="00CA7342">
        <w:rPr>
          <w:sz w:val="24"/>
          <w:szCs w:val="24"/>
        </w:rPr>
        <w:t xml:space="preserve"> </w:t>
      </w:r>
    </w:p>
    <w:p w14:paraId="7B243AD8" w14:textId="77777777" w:rsidR="00FB6EE8" w:rsidRPr="00DB489A" w:rsidRDefault="00FB6EE8" w:rsidP="00FB6EE8">
      <w:pPr>
        <w:rPr>
          <w:b/>
          <w:bCs/>
          <w:sz w:val="24"/>
          <w:szCs w:val="24"/>
        </w:rPr>
      </w:pPr>
      <w:r w:rsidRPr="00DB489A">
        <w:rPr>
          <w:b/>
          <w:bCs/>
          <w:sz w:val="24"/>
          <w:szCs w:val="24"/>
        </w:rPr>
        <w:t>Study Supplies</w:t>
      </w:r>
      <w:r>
        <w:rPr>
          <w:b/>
          <w:bCs/>
          <w:sz w:val="24"/>
          <w:szCs w:val="24"/>
        </w:rPr>
        <w:t xml:space="preserve"> Received</w:t>
      </w:r>
    </w:p>
    <w:p w14:paraId="37F27970" w14:textId="544DE7CB" w:rsidR="00FB6EE8" w:rsidRPr="00812AAE" w:rsidRDefault="00876A24" w:rsidP="00FB6EE8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456911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EE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B6EE8">
        <w:rPr>
          <w:sz w:val="24"/>
          <w:szCs w:val="24"/>
        </w:rPr>
        <w:t xml:space="preserve"> </w:t>
      </w:r>
      <w:r w:rsidR="00FB6EE8" w:rsidRPr="00812AAE">
        <w:rPr>
          <w:sz w:val="24"/>
          <w:szCs w:val="24"/>
        </w:rPr>
        <w:t>Case report forms</w:t>
      </w:r>
      <w:r w:rsidR="00FB6EE8">
        <w:rPr>
          <w:sz w:val="24"/>
          <w:szCs w:val="24"/>
        </w:rPr>
        <w:t xml:space="preserve"> </w:t>
      </w:r>
      <w:r w:rsidR="00AF2795">
        <w:rPr>
          <w:sz w:val="24"/>
          <w:szCs w:val="24"/>
        </w:rPr>
        <w:t>(</w:t>
      </w:r>
      <w:r w:rsidR="00320593">
        <w:rPr>
          <w:sz w:val="24"/>
          <w:szCs w:val="24"/>
        </w:rPr>
        <w:t>if required</w:t>
      </w:r>
      <w:r w:rsidR="00AF2795">
        <w:rPr>
          <w:sz w:val="24"/>
          <w:szCs w:val="24"/>
        </w:rPr>
        <w:t>)</w:t>
      </w:r>
      <w:r w:rsidR="00FB6EE8">
        <w:rPr>
          <w:sz w:val="24"/>
          <w:szCs w:val="24"/>
        </w:rPr>
        <w:t xml:space="preserve"> </w:t>
      </w:r>
    </w:p>
    <w:p w14:paraId="6C299906" w14:textId="77777777" w:rsidR="00FB6EE8" w:rsidRDefault="00876A24" w:rsidP="00FB6EE8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673056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EE8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B6EE8">
        <w:rPr>
          <w:sz w:val="24"/>
          <w:szCs w:val="24"/>
        </w:rPr>
        <w:t xml:space="preserve"> </w:t>
      </w:r>
      <w:r w:rsidR="00FB6EE8" w:rsidRPr="00812AAE">
        <w:rPr>
          <w:sz w:val="24"/>
          <w:szCs w:val="24"/>
        </w:rPr>
        <w:t>Laboratory supplies/sample collection kits</w:t>
      </w:r>
    </w:p>
    <w:p w14:paraId="12E06522" w14:textId="61572099" w:rsidR="00FB6EE8" w:rsidRPr="00812AAE" w:rsidRDefault="00876A24" w:rsidP="00FB6EE8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731269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EE8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B6EE8">
        <w:rPr>
          <w:sz w:val="24"/>
          <w:szCs w:val="24"/>
        </w:rPr>
        <w:t xml:space="preserve"> Sample shipment supplies </w:t>
      </w:r>
      <w:r w:rsidR="00775803">
        <w:rPr>
          <w:sz w:val="24"/>
          <w:szCs w:val="24"/>
        </w:rPr>
        <w:t>(e.g. esky</w:t>
      </w:r>
      <w:r w:rsidR="001175A8">
        <w:rPr>
          <w:sz w:val="24"/>
          <w:szCs w:val="24"/>
        </w:rPr>
        <w:t>, boxes)</w:t>
      </w:r>
    </w:p>
    <w:p w14:paraId="459476D5" w14:textId="6F841596" w:rsidR="00FB6EE8" w:rsidRPr="00812AAE" w:rsidRDefault="00876A24" w:rsidP="00FB6EE8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723411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EE8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B6EE8">
        <w:rPr>
          <w:sz w:val="24"/>
          <w:szCs w:val="24"/>
        </w:rPr>
        <w:t xml:space="preserve"> </w:t>
      </w:r>
      <w:r w:rsidR="00FB6EE8" w:rsidRPr="00812AAE">
        <w:rPr>
          <w:sz w:val="24"/>
          <w:szCs w:val="24"/>
        </w:rPr>
        <w:t>Study-specific equipment (e.g. ECG machine)</w:t>
      </w:r>
    </w:p>
    <w:p w14:paraId="52D7D9E9" w14:textId="125F5F2E" w:rsidR="008148DC" w:rsidRDefault="00FB6EE8" w:rsidP="006A5C8F">
      <w:pPr>
        <w:rPr>
          <w:sz w:val="24"/>
          <w:szCs w:val="24"/>
        </w:rPr>
      </w:pPr>
      <w:r w:rsidRPr="00DB489A">
        <w:rPr>
          <w:b/>
          <w:bCs/>
          <w:sz w:val="24"/>
          <w:szCs w:val="24"/>
        </w:rPr>
        <w:t>Recruitment Strategies</w:t>
      </w:r>
      <w:r>
        <w:rPr>
          <w:b/>
          <w:bCs/>
          <w:sz w:val="24"/>
          <w:szCs w:val="24"/>
        </w:rPr>
        <w:t xml:space="preserve"> Communicated</w:t>
      </w:r>
      <w:r w:rsidR="00AA0717" w:rsidRPr="00AA0717">
        <w:rPr>
          <w:sz w:val="24"/>
          <w:szCs w:val="24"/>
        </w:rPr>
        <w:t xml:space="preserve"> </w:t>
      </w:r>
    </w:p>
    <w:p w14:paraId="6B9FAD08" w14:textId="76CD09A2" w:rsidR="00FB6EE8" w:rsidRPr="006A5C8F" w:rsidRDefault="00876A24" w:rsidP="006A5C8F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044751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D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148DC" w:rsidRPr="0307969F">
        <w:rPr>
          <w:sz w:val="24"/>
          <w:szCs w:val="24"/>
        </w:rPr>
        <w:t xml:space="preserve"> </w:t>
      </w:r>
      <w:r w:rsidR="008148DC">
        <w:rPr>
          <w:sz w:val="24"/>
          <w:szCs w:val="24"/>
        </w:rPr>
        <w:t xml:space="preserve">Recruitment plan </w:t>
      </w:r>
      <w:r w:rsidR="00D83663">
        <w:rPr>
          <w:sz w:val="24"/>
          <w:szCs w:val="24"/>
        </w:rPr>
        <w:t xml:space="preserve">and resources </w:t>
      </w:r>
      <w:r w:rsidR="00B03230">
        <w:rPr>
          <w:sz w:val="24"/>
          <w:szCs w:val="24"/>
        </w:rPr>
        <w:t>received</w:t>
      </w:r>
      <w:r w:rsidR="008148DC" w:rsidRPr="0307969F">
        <w:rPr>
          <w:sz w:val="24"/>
          <w:szCs w:val="24"/>
        </w:rPr>
        <w:t xml:space="preserve">  </w:t>
      </w:r>
    </w:p>
    <w:p w14:paraId="4E50AE3E" w14:textId="704478F6" w:rsidR="00FB6EE8" w:rsidRPr="00DB489A" w:rsidRDefault="00FB6EE8" w:rsidP="006A5C8F">
      <w:pPr>
        <w:rPr>
          <w:b/>
          <w:bCs/>
          <w:sz w:val="24"/>
          <w:szCs w:val="24"/>
        </w:rPr>
      </w:pPr>
      <w:r w:rsidRPr="00A8A47F">
        <w:rPr>
          <w:b/>
          <w:bCs/>
          <w:sz w:val="24"/>
          <w:szCs w:val="24"/>
        </w:rPr>
        <w:t>Study File Created</w:t>
      </w:r>
    </w:p>
    <w:p w14:paraId="0839717B" w14:textId="77777777" w:rsidR="00FB6EE8" w:rsidRPr="00812AAE" w:rsidRDefault="00876A24" w:rsidP="00FB6EE8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39493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EE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B6EE8">
        <w:rPr>
          <w:sz w:val="24"/>
          <w:szCs w:val="24"/>
        </w:rPr>
        <w:t xml:space="preserve"> Trial documentation is filed in the </w:t>
      </w:r>
      <w:r w:rsidR="00FB6EE8" w:rsidRPr="00492296">
        <w:rPr>
          <w:sz w:val="24"/>
          <w:szCs w:val="24"/>
        </w:rPr>
        <w:t>Investigator S</w:t>
      </w:r>
      <w:r w:rsidR="00FB6EE8">
        <w:rPr>
          <w:sz w:val="24"/>
          <w:szCs w:val="24"/>
        </w:rPr>
        <w:t>ite</w:t>
      </w:r>
      <w:r w:rsidR="00FB6EE8" w:rsidRPr="00492296">
        <w:rPr>
          <w:sz w:val="24"/>
          <w:szCs w:val="24"/>
        </w:rPr>
        <w:t xml:space="preserve"> File</w:t>
      </w:r>
      <w:r w:rsidR="00FB6EE8">
        <w:rPr>
          <w:sz w:val="24"/>
          <w:szCs w:val="24"/>
        </w:rPr>
        <w:t xml:space="preserve"> (ISF</w:t>
      </w:r>
      <w:r w:rsidR="00FB6EE8" w:rsidRPr="00492296">
        <w:rPr>
          <w:sz w:val="24"/>
          <w:szCs w:val="24"/>
        </w:rPr>
        <w:t>)</w:t>
      </w:r>
      <w:r w:rsidR="00FB6EE8">
        <w:rPr>
          <w:sz w:val="24"/>
          <w:szCs w:val="24"/>
        </w:rPr>
        <w:t xml:space="preserve"> or electronic ISF (</w:t>
      </w:r>
      <w:proofErr w:type="spellStart"/>
      <w:r w:rsidR="00FB6EE8">
        <w:rPr>
          <w:sz w:val="24"/>
          <w:szCs w:val="24"/>
        </w:rPr>
        <w:t>eISF</w:t>
      </w:r>
      <w:proofErr w:type="spellEnd"/>
      <w:r w:rsidR="00FB6EE8">
        <w:rPr>
          <w:sz w:val="24"/>
          <w:szCs w:val="24"/>
        </w:rPr>
        <w:t>)</w:t>
      </w:r>
    </w:p>
    <w:p w14:paraId="1C58D5AF" w14:textId="18BA6B29" w:rsidR="00812AAE" w:rsidRDefault="00812AAE" w:rsidP="00DB489A">
      <w:pPr>
        <w:rPr>
          <w:b/>
          <w:bCs/>
          <w:sz w:val="24"/>
          <w:szCs w:val="24"/>
        </w:rPr>
      </w:pPr>
      <w:r w:rsidRPr="00DB489A">
        <w:rPr>
          <w:b/>
          <w:bCs/>
          <w:sz w:val="24"/>
          <w:szCs w:val="24"/>
        </w:rPr>
        <w:t xml:space="preserve">Documents Required by Sponsor </w:t>
      </w:r>
      <w:r w:rsidR="001074E4">
        <w:rPr>
          <w:b/>
          <w:bCs/>
          <w:sz w:val="24"/>
          <w:szCs w:val="24"/>
        </w:rPr>
        <w:t>P</w:t>
      </w:r>
      <w:r w:rsidR="00921567">
        <w:rPr>
          <w:b/>
          <w:bCs/>
          <w:sz w:val="24"/>
          <w:szCs w:val="24"/>
        </w:rPr>
        <w:t xml:space="preserve">rior to Site </w:t>
      </w:r>
      <w:r w:rsidR="00BD4A74">
        <w:rPr>
          <w:b/>
          <w:bCs/>
          <w:sz w:val="24"/>
          <w:szCs w:val="24"/>
        </w:rPr>
        <w:t xml:space="preserve">Initiation Visit </w:t>
      </w:r>
    </w:p>
    <w:p w14:paraId="1ADADC0C" w14:textId="13F5314A" w:rsidR="00F47D65" w:rsidRPr="00812AAE" w:rsidRDefault="00876A24" w:rsidP="00F47D65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39287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D65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47D65" w:rsidRPr="00DB489A">
        <w:rPr>
          <w:sz w:val="24"/>
          <w:szCs w:val="24"/>
        </w:rPr>
        <w:t xml:space="preserve"> </w:t>
      </w:r>
      <w:r w:rsidR="00411A48">
        <w:rPr>
          <w:sz w:val="24"/>
          <w:szCs w:val="24"/>
        </w:rPr>
        <w:t>Ethics</w:t>
      </w:r>
      <w:r w:rsidR="00F47D65">
        <w:rPr>
          <w:sz w:val="24"/>
          <w:szCs w:val="24"/>
        </w:rPr>
        <w:t xml:space="preserve"> approval letter</w:t>
      </w:r>
      <w:r w:rsidR="0084157B">
        <w:rPr>
          <w:sz w:val="24"/>
          <w:szCs w:val="24"/>
        </w:rPr>
        <w:t xml:space="preserve">(s) </w:t>
      </w:r>
      <w:r w:rsidR="00F47D65">
        <w:rPr>
          <w:sz w:val="24"/>
          <w:szCs w:val="24"/>
        </w:rPr>
        <w:t xml:space="preserve">and all </w:t>
      </w:r>
      <w:r w:rsidR="0084157B">
        <w:rPr>
          <w:sz w:val="24"/>
          <w:szCs w:val="24"/>
        </w:rPr>
        <w:t>approved documents</w:t>
      </w:r>
      <w:r w:rsidR="00460CE9">
        <w:rPr>
          <w:sz w:val="24"/>
          <w:szCs w:val="24"/>
        </w:rPr>
        <w:t xml:space="preserve"> (</w:t>
      </w:r>
      <w:r w:rsidR="00C1745E">
        <w:rPr>
          <w:sz w:val="24"/>
          <w:szCs w:val="24"/>
        </w:rPr>
        <w:t xml:space="preserve">if </w:t>
      </w:r>
      <w:r w:rsidR="00A214CA">
        <w:rPr>
          <w:sz w:val="24"/>
          <w:szCs w:val="24"/>
        </w:rPr>
        <w:t>this is a new submission</w:t>
      </w:r>
      <w:r w:rsidR="00C1745E">
        <w:rPr>
          <w:sz w:val="24"/>
          <w:szCs w:val="24"/>
        </w:rPr>
        <w:t>)</w:t>
      </w:r>
    </w:p>
    <w:p w14:paraId="27B7858B" w14:textId="17EE6D75" w:rsidR="00411A48" w:rsidRDefault="00876A24" w:rsidP="00376FF0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929655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sdt>
        <w:sdtPr>
          <w:rPr>
            <w:sz w:val="24"/>
            <w:szCs w:val="24"/>
          </w:rPr>
          <w:id w:val="-1276323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642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10FC4">
        <w:rPr>
          <w:sz w:val="24"/>
          <w:szCs w:val="24"/>
        </w:rPr>
        <w:t xml:space="preserve"> </w:t>
      </w:r>
      <w:r w:rsidR="00411A48">
        <w:rPr>
          <w:sz w:val="24"/>
          <w:szCs w:val="24"/>
        </w:rPr>
        <w:t>Ethics</w:t>
      </w:r>
      <w:r w:rsidR="004A2642" w:rsidRPr="006A5C8F">
        <w:rPr>
          <w:sz w:val="24"/>
          <w:szCs w:val="24"/>
        </w:rPr>
        <w:t xml:space="preserve"> Committee Membership List or Compliance Statement</w:t>
      </w:r>
      <w:r w:rsidR="00D81594">
        <w:rPr>
          <w:sz w:val="24"/>
          <w:szCs w:val="24"/>
        </w:rPr>
        <w:t xml:space="preserve"> (if applicable)</w:t>
      </w:r>
    </w:p>
    <w:p w14:paraId="68504C88" w14:textId="3BD0010C" w:rsidR="00376FF0" w:rsidRDefault="00876A24" w:rsidP="00376FF0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24256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A4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11A48">
        <w:rPr>
          <w:sz w:val="24"/>
          <w:szCs w:val="24"/>
        </w:rPr>
        <w:t xml:space="preserve"> </w:t>
      </w:r>
      <w:r w:rsidR="00411A48" w:rsidRPr="00812AAE">
        <w:rPr>
          <w:sz w:val="24"/>
          <w:szCs w:val="24"/>
        </w:rPr>
        <w:t>Signed/dated protocol agreement page</w:t>
      </w:r>
    </w:p>
    <w:p w14:paraId="5185DCFF" w14:textId="07E54864" w:rsidR="00921567" w:rsidRDefault="00876A24" w:rsidP="00921567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409044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588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9588F">
        <w:rPr>
          <w:sz w:val="24"/>
          <w:szCs w:val="24"/>
        </w:rPr>
        <w:t xml:space="preserve"> </w:t>
      </w:r>
      <w:r w:rsidR="000012FB" w:rsidRPr="000012FB">
        <w:rPr>
          <w:sz w:val="24"/>
          <w:szCs w:val="24"/>
        </w:rPr>
        <w:t xml:space="preserve">Research Governance Office (RGO) </w:t>
      </w:r>
      <w:r w:rsidR="00ED4649">
        <w:rPr>
          <w:sz w:val="24"/>
          <w:szCs w:val="24"/>
        </w:rPr>
        <w:t>authorisation</w:t>
      </w:r>
      <w:r w:rsidR="00ED4649" w:rsidRPr="00812AAE">
        <w:rPr>
          <w:sz w:val="24"/>
          <w:szCs w:val="24"/>
        </w:rPr>
        <w:t xml:space="preserve"> </w:t>
      </w:r>
      <w:r w:rsidR="0089588F" w:rsidRPr="00812AAE">
        <w:rPr>
          <w:sz w:val="24"/>
          <w:szCs w:val="24"/>
        </w:rPr>
        <w:t>letter</w:t>
      </w:r>
      <w:r w:rsidR="0089588F" w:rsidRPr="00622125">
        <w:rPr>
          <w:sz w:val="24"/>
          <w:szCs w:val="24"/>
        </w:rPr>
        <w:t xml:space="preserve"> </w:t>
      </w:r>
      <w:r w:rsidR="00C16895">
        <w:rPr>
          <w:sz w:val="24"/>
          <w:szCs w:val="24"/>
        </w:rPr>
        <w:t xml:space="preserve">and </w:t>
      </w:r>
      <w:r w:rsidR="00630527">
        <w:rPr>
          <w:sz w:val="24"/>
          <w:szCs w:val="24"/>
        </w:rPr>
        <w:t xml:space="preserve">approved </w:t>
      </w:r>
      <w:r w:rsidR="00C16895">
        <w:rPr>
          <w:sz w:val="24"/>
          <w:szCs w:val="24"/>
        </w:rPr>
        <w:t>site</w:t>
      </w:r>
      <w:r w:rsidR="00E57713">
        <w:rPr>
          <w:sz w:val="24"/>
          <w:szCs w:val="24"/>
        </w:rPr>
        <w:t xml:space="preserve">-specific </w:t>
      </w:r>
      <w:r w:rsidR="000E2A9D">
        <w:rPr>
          <w:sz w:val="24"/>
          <w:szCs w:val="24"/>
        </w:rPr>
        <w:t>documents</w:t>
      </w:r>
      <w:r w:rsidR="00E57713">
        <w:rPr>
          <w:sz w:val="24"/>
          <w:szCs w:val="24"/>
        </w:rPr>
        <w:t xml:space="preserve"> </w:t>
      </w:r>
      <w:r w:rsidR="00C16895">
        <w:rPr>
          <w:sz w:val="24"/>
          <w:szCs w:val="24"/>
        </w:rPr>
        <w:t>(unless otherwise agreed with Sponsor)</w:t>
      </w:r>
    </w:p>
    <w:p w14:paraId="2802A24D" w14:textId="0810B842" w:rsidR="00921567" w:rsidRDefault="00876A24" w:rsidP="00C16895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509794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567" w:rsidRPr="002514CD">
            <w:rPr>
              <w:rFonts w:hint="eastAsia"/>
              <w:sz w:val="24"/>
              <w:szCs w:val="24"/>
            </w:rPr>
            <w:t>☐</w:t>
          </w:r>
        </w:sdtContent>
      </w:sdt>
      <w:r w:rsidR="00921567">
        <w:rPr>
          <w:sz w:val="24"/>
          <w:szCs w:val="24"/>
        </w:rPr>
        <w:t xml:space="preserve"> </w:t>
      </w:r>
      <w:r w:rsidR="00921567" w:rsidRPr="00812AAE">
        <w:rPr>
          <w:sz w:val="24"/>
          <w:szCs w:val="24"/>
        </w:rPr>
        <w:t xml:space="preserve">Fully executed CTRA </w:t>
      </w:r>
      <w:r w:rsidR="00C16895">
        <w:rPr>
          <w:sz w:val="24"/>
          <w:szCs w:val="24"/>
        </w:rPr>
        <w:t>(unless otherwise agreed with Sponsor)</w:t>
      </w:r>
    </w:p>
    <w:p w14:paraId="30F5DEB4" w14:textId="16C677E6" w:rsidR="00411A48" w:rsidRDefault="00876A24" w:rsidP="00411A48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212811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77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A2D63" w:rsidRPr="00DB489A">
        <w:rPr>
          <w:sz w:val="24"/>
          <w:szCs w:val="24"/>
        </w:rPr>
        <w:t xml:space="preserve"> </w:t>
      </w:r>
      <w:r w:rsidR="00BA2D63">
        <w:rPr>
          <w:sz w:val="24"/>
          <w:szCs w:val="24"/>
        </w:rPr>
        <w:t>CTN/CTA submission acknowledgment/approval (</w:t>
      </w:r>
      <w:r w:rsidR="00132E6A">
        <w:rPr>
          <w:sz w:val="24"/>
          <w:szCs w:val="24"/>
        </w:rPr>
        <w:t>i</w:t>
      </w:r>
      <w:r w:rsidR="00BA2D63">
        <w:rPr>
          <w:sz w:val="24"/>
          <w:szCs w:val="24"/>
        </w:rPr>
        <w:t>f required)</w:t>
      </w:r>
      <w:r w:rsidR="00411A48" w:rsidRPr="00411A48">
        <w:rPr>
          <w:sz w:val="24"/>
          <w:szCs w:val="24"/>
        </w:rPr>
        <w:t xml:space="preserve"> </w:t>
      </w:r>
    </w:p>
    <w:p w14:paraId="06A3B91A" w14:textId="1AC5F776" w:rsidR="00BA2D63" w:rsidRPr="00812AAE" w:rsidRDefault="00876A24" w:rsidP="00BA2D63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60934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A4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11A48" w:rsidRPr="00DB489A">
        <w:rPr>
          <w:sz w:val="24"/>
          <w:szCs w:val="24"/>
        </w:rPr>
        <w:t xml:space="preserve"> </w:t>
      </w:r>
      <w:r w:rsidR="00411A48">
        <w:rPr>
          <w:sz w:val="24"/>
          <w:szCs w:val="24"/>
        </w:rPr>
        <w:t>Source Documentation Plan</w:t>
      </w:r>
    </w:p>
    <w:p w14:paraId="4D9B1839" w14:textId="5D6EB00A" w:rsid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884544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sdt>
        <w:sdtPr>
          <w:rPr>
            <w:sz w:val="24"/>
            <w:szCs w:val="24"/>
          </w:rPr>
          <w:id w:val="1888604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14C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514CD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Signed and dated FDA 1572 form</w:t>
      </w:r>
      <w:r w:rsidR="001A68F0">
        <w:rPr>
          <w:sz w:val="24"/>
          <w:szCs w:val="24"/>
        </w:rPr>
        <w:t xml:space="preserve"> </w:t>
      </w:r>
      <w:r w:rsidR="001D2F9D">
        <w:rPr>
          <w:sz w:val="24"/>
          <w:szCs w:val="24"/>
        </w:rPr>
        <w:t>(if required)</w:t>
      </w:r>
    </w:p>
    <w:p w14:paraId="1F7E3A07" w14:textId="293CB958" w:rsidR="00BF5F70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20024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F7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F5F70">
        <w:rPr>
          <w:sz w:val="24"/>
          <w:szCs w:val="24"/>
        </w:rPr>
        <w:t xml:space="preserve"> </w:t>
      </w:r>
      <w:r w:rsidR="00F3157F">
        <w:rPr>
          <w:sz w:val="24"/>
          <w:szCs w:val="24"/>
        </w:rPr>
        <w:t xml:space="preserve">Completed </w:t>
      </w:r>
      <w:r w:rsidR="00BF5F70" w:rsidRPr="00812AAE">
        <w:rPr>
          <w:sz w:val="24"/>
          <w:szCs w:val="24"/>
        </w:rPr>
        <w:t>FDF for primary and sub-investigators</w:t>
      </w:r>
      <w:r w:rsidR="00BF5F70">
        <w:rPr>
          <w:sz w:val="24"/>
          <w:szCs w:val="24"/>
        </w:rPr>
        <w:t xml:space="preserve"> </w:t>
      </w:r>
    </w:p>
    <w:p w14:paraId="51FD1700" w14:textId="25C7D20D" w:rsid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644504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2514CD">
            <w:rPr>
              <w:rFonts w:hint="eastAsia"/>
              <w:sz w:val="24"/>
              <w:szCs w:val="24"/>
            </w:rPr>
            <w:t>☐</w:t>
          </w:r>
        </w:sdtContent>
      </w:sdt>
      <w:r w:rsidR="002514CD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CV</w:t>
      </w:r>
      <w:r w:rsidR="00A96A8E">
        <w:rPr>
          <w:sz w:val="24"/>
          <w:szCs w:val="24"/>
        </w:rPr>
        <w:t>s</w:t>
      </w:r>
      <w:r w:rsidR="007838B2">
        <w:rPr>
          <w:sz w:val="24"/>
          <w:szCs w:val="24"/>
        </w:rPr>
        <w:t>, GCP certificates</w:t>
      </w:r>
      <w:r w:rsidR="00812AAE" w:rsidRPr="00812AAE">
        <w:rPr>
          <w:sz w:val="24"/>
          <w:szCs w:val="24"/>
        </w:rPr>
        <w:t xml:space="preserve"> and medical licenses of investigators and study staff</w:t>
      </w:r>
    </w:p>
    <w:p w14:paraId="04A7BFD8" w14:textId="77777777" w:rsidR="002D0C77" w:rsidRDefault="00876A24" w:rsidP="002D0C77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57589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82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A3823">
        <w:rPr>
          <w:sz w:val="24"/>
          <w:szCs w:val="24"/>
        </w:rPr>
        <w:t xml:space="preserve"> Contact details </w:t>
      </w:r>
      <w:r w:rsidR="00CA51BC">
        <w:rPr>
          <w:sz w:val="24"/>
          <w:szCs w:val="24"/>
        </w:rPr>
        <w:t>of relevant medical and t</w:t>
      </w:r>
      <w:r w:rsidR="00AA3823">
        <w:rPr>
          <w:sz w:val="24"/>
          <w:szCs w:val="24"/>
        </w:rPr>
        <w:t>rial staff</w:t>
      </w:r>
    </w:p>
    <w:p w14:paraId="12BBC5CC" w14:textId="52E757E5" w:rsidR="002D0C77" w:rsidRPr="00812AAE" w:rsidRDefault="00876A24" w:rsidP="002D0C77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093745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C7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D0C77" w:rsidRPr="00812AAE">
        <w:rPr>
          <w:sz w:val="24"/>
          <w:szCs w:val="24"/>
        </w:rPr>
        <w:t xml:space="preserve"> </w:t>
      </w:r>
      <w:r w:rsidR="002D0C77">
        <w:rPr>
          <w:sz w:val="24"/>
          <w:szCs w:val="24"/>
        </w:rPr>
        <w:t>EDC Training Certificates and/or EDC access request forms for all site users</w:t>
      </w:r>
    </w:p>
    <w:p w14:paraId="7D9C0652" w14:textId="7B0DD564" w:rsidR="009F03E9" w:rsidRDefault="00876A24" w:rsidP="00921567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945993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3E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03E9">
        <w:rPr>
          <w:sz w:val="24"/>
          <w:szCs w:val="24"/>
        </w:rPr>
        <w:t xml:space="preserve"> Local laboratory reference ranges (if required)</w:t>
      </w:r>
    </w:p>
    <w:p w14:paraId="0D077881" w14:textId="3F71E8B8" w:rsidR="009F03E9" w:rsidRDefault="00876A24" w:rsidP="00921567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967957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3E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03E9">
        <w:rPr>
          <w:sz w:val="24"/>
          <w:szCs w:val="24"/>
        </w:rPr>
        <w:t xml:space="preserve"> Local laboratory </w:t>
      </w:r>
      <w:r w:rsidR="009C144F">
        <w:rPr>
          <w:sz w:val="24"/>
          <w:szCs w:val="24"/>
        </w:rPr>
        <w:t>accreditation certificate</w:t>
      </w:r>
      <w:r w:rsidR="009F03E9">
        <w:rPr>
          <w:sz w:val="24"/>
          <w:szCs w:val="24"/>
        </w:rPr>
        <w:t xml:space="preserve"> (if required)</w:t>
      </w:r>
    </w:p>
    <w:p w14:paraId="6467A9EF" w14:textId="4EC616B4" w:rsidR="00812AAE" w:rsidRPr="00DB489A" w:rsidRDefault="00812AAE" w:rsidP="00DB489A">
      <w:pPr>
        <w:rPr>
          <w:b/>
          <w:bCs/>
          <w:sz w:val="24"/>
          <w:szCs w:val="24"/>
        </w:rPr>
      </w:pPr>
      <w:r w:rsidRPr="00DB489A">
        <w:rPr>
          <w:b/>
          <w:bCs/>
          <w:sz w:val="24"/>
          <w:szCs w:val="24"/>
        </w:rPr>
        <w:t xml:space="preserve">Investigational Product (IP) </w:t>
      </w:r>
      <w:r w:rsidR="00636DD4">
        <w:rPr>
          <w:b/>
          <w:bCs/>
          <w:sz w:val="24"/>
          <w:szCs w:val="24"/>
        </w:rPr>
        <w:t xml:space="preserve">Shipment, Storage &amp; </w:t>
      </w:r>
      <w:r w:rsidRPr="00DB489A">
        <w:rPr>
          <w:b/>
          <w:bCs/>
          <w:sz w:val="24"/>
          <w:szCs w:val="24"/>
        </w:rPr>
        <w:t>Accountability</w:t>
      </w:r>
      <w:r w:rsidR="004654FF">
        <w:rPr>
          <w:b/>
          <w:bCs/>
          <w:sz w:val="24"/>
          <w:szCs w:val="24"/>
        </w:rPr>
        <w:t xml:space="preserve"> (if applicable)</w:t>
      </w:r>
    </w:p>
    <w:p w14:paraId="2E20E5EA" w14:textId="49EBD414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1818947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48F3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Acknowledg</w:t>
      </w:r>
      <w:r w:rsidR="002D0C77">
        <w:rPr>
          <w:sz w:val="24"/>
          <w:szCs w:val="24"/>
        </w:rPr>
        <w:t>ment of</w:t>
      </w:r>
      <w:r w:rsidR="00812AAE" w:rsidRPr="00812AAE">
        <w:rPr>
          <w:sz w:val="24"/>
          <w:szCs w:val="24"/>
        </w:rPr>
        <w:t xml:space="preserve"> receipt of IP</w:t>
      </w:r>
    </w:p>
    <w:p w14:paraId="3F211DA5" w14:textId="65672C48" w:rsidR="00812AAE" w:rsidRPr="00812AAE" w:rsidRDefault="00876A24" w:rsidP="007B568B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764818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48F3">
        <w:rPr>
          <w:sz w:val="24"/>
          <w:szCs w:val="24"/>
        </w:rPr>
        <w:t xml:space="preserve"> </w:t>
      </w:r>
      <w:r w:rsidR="005910BF">
        <w:rPr>
          <w:sz w:val="24"/>
          <w:szCs w:val="24"/>
        </w:rPr>
        <w:t>S</w:t>
      </w:r>
      <w:r w:rsidR="005910BF" w:rsidRPr="00812AAE">
        <w:rPr>
          <w:sz w:val="24"/>
          <w:szCs w:val="24"/>
        </w:rPr>
        <w:t>torage</w:t>
      </w:r>
      <w:r w:rsidR="005910BF">
        <w:rPr>
          <w:sz w:val="24"/>
          <w:szCs w:val="24"/>
        </w:rPr>
        <w:t xml:space="preserve"> location</w:t>
      </w:r>
      <w:r w:rsidR="005910BF" w:rsidRPr="00812AAE">
        <w:rPr>
          <w:sz w:val="24"/>
          <w:szCs w:val="24"/>
        </w:rPr>
        <w:t xml:space="preserve"> </w:t>
      </w:r>
      <w:r w:rsidR="005910BF">
        <w:rPr>
          <w:sz w:val="24"/>
          <w:szCs w:val="24"/>
        </w:rPr>
        <w:t>and t</w:t>
      </w:r>
      <w:r w:rsidR="00812AAE" w:rsidRPr="00812AAE">
        <w:rPr>
          <w:sz w:val="24"/>
          <w:szCs w:val="24"/>
        </w:rPr>
        <w:t xml:space="preserve">emperature monitoring </w:t>
      </w:r>
      <w:r w:rsidR="00897557">
        <w:rPr>
          <w:sz w:val="24"/>
          <w:szCs w:val="24"/>
        </w:rPr>
        <w:t>log</w:t>
      </w:r>
      <w:r w:rsidR="005910BF">
        <w:rPr>
          <w:sz w:val="24"/>
          <w:szCs w:val="24"/>
        </w:rPr>
        <w:t>s</w:t>
      </w:r>
    </w:p>
    <w:p w14:paraId="747B2266" w14:textId="7974D1FD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257477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48F3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Drug accountability log</w:t>
      </w:r>
      <w:r w:rsidR="00897557">
        <w:rPr>
          <w:sz w:val="24"/>
          <w:szCs w:val="24"/>
        </w:rPr>
        <w:t>(s)</w:t>
      </w:r>
    </w:p>
    <w:p w14:paraId="32E38CA1" w14:textId="5D6577B4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47869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48F3">
        <w:rPr>
          <w:sz w:val="24"/>
          <w:szCs w:val="24"/>
        </w:rPr>
        <w:t xml:space="preserve"> </w:t>
      </w:r>
      <w:r w:rsidR="00812AAE" w:rsidRPr="00812AAE">
        <w:rPr>
          <w:sz w:val="24"/>
          <w:szCs w:val="24"/>
        </w:rPr>
        <w:t>Randomisation system</w:t>
      </w:r>
      <w:r w:rsidR="005148F3">
        <w:rPr>
          <w:sz w:val="24"/>
          <w:szCs w:val="24"/>
        </w:rPr>
        <w:t xml:space="preserve"> </w:t>
      </w:r>
      <w:r w:rsidR="00333B98">
        <w:rPr>
          <w:sz w:val="24"/>
          <w:szCs w:val="24"/>
        </w:rPr>
        <w:t xml:space="preserve">access </w:t>
      </w:r>
      <w:r w:rsidR="005148F3">
        <w:rPr>
          <w:sz w:val="24"/>
          <w:szCs w:val="24"/>
        </w:rPr>
        <w:t>(if applicable)</w:t>
      </w:r>
    </w:p>
    <w:p w14:paraId="5E96D3C7" w14:textId="110EC897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41050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48F3">
        <w:rPr>
          <w:sz w:val="24"/>
          <w:szCs w:val="24"/>
        </w:rPr>
        <w:t xml:space="preserve"> </w:t>
      </w:r>
      <w:r w:rsidR="004654FF">
        <w:rPr>
          <w:sz w:val="24"/>
          <w:szCs w:val="24"/>
        </w:rPr>
        <w:t>U</w:t>
      </w:r>
      <w:r w:rsidR="00812AAE" w:rsidRPr="00812AAE">
        <w:rPr>
          <w:sz w:val="24"/>
          <w:szCs w:val="24"/>
        </w:rPr>
        <w:t>nblinding procedure</w:t>
      </w:r>
      <w:r w:rsidR="005148F3">
        <w:rPr>
          <w:sz w:val="24"/>
          <w:szCs w:val="24"/>
        </w:rPr>
        <w:t xml:space="preserve"> (if applicable)</w:t>
      </w:r>
    </w:p>
    <w:p w14:paraId="5B476A95" w14:textId="52915C23" w:rsidR="00812AAE" w:rsidRPr="00DB489A" w:rsidRDefault="004654FF" w:rsidP="00DB48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Site </w:t>
      </w:r>
      <w:r w:rsidR="00812AAE" w:rsidRPr="00DB489A">
        <w:rPr>
          <w:b/>
          <w:bCs/>
          <w:sz w:val="24"/>
          <w:szCs w:val="24"/>
        </w:rPr>
        <w:t>Initiation Visit</w:t>
      </w:r>
      <w:r w:rsidR="002A32B7">
        <w:rPr>
          <w:b/>
          <w:bCs/>
          <w:sz w:val="24"/>
          <w:szCs w:val="24"/>
        </w:rPr>
        <w:t xml:space="preserve"> (SIV)</w:t>
      </w:r>
    </w:p>
    <w:bookmarkStart w:id="1" w:name="_Hlk183100149"/>
    <w:p w14:paraId="5DD0C88B" w14:textId="0677BDD0" w:rsidR="00812AAE" w:rsidRP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44646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AAE" w:rsidRPr="383BBD18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C46251" w:rsidRPr="383BBD18">
        <w:rPr>
          <w:sz w:val="24"/>
          <w:szCs w:val="24"/>
        </w:rPr>
        <w:t xml:space="preserve"> </w:t>
      </w:r>
      <w:r w:rsidR="00812AAE" w:rsidRPr="383BBD18">
        <w:rPr>
          <w:sz w:val="24"/>
          <w:szCs w:val="24"/>
        </w:rPr>
        <w:t xml:space="preserve">Conducted </w:t>
      </w:r>
      <w:bookmarkEnd w:id="1"/>
      <w:r w:rsidR="00812AAE" w:rsidRPr="383BBD18">
        <w:rPr>
          <w:sz w:val="24"/>
          <w:szCs w:val="24"/>
        </w:rPr>
        <w:t>at site</w:t>
      </w:r>
      <w:r w:rsidR="00746FA8" w:rsidRPr="383BBD18">
        <w:rPr>
          <w:sz w:val="24"/>
          <w:szCs w:val="24"/>
        </w:rPr>
        <w:t xml:space="preserve"> or virtually</w:t>
      </w:r>
      <w:r w:rsidR="61AE7C38" w:rsidRPr="383BBD18">
        <w:rPr>
          <w:sz w:val="24"/>
          <w:szCs w:val="24"/>
        </w:rPr>
        <w:t>,</w:t>
      </w:r>
      <w:r w:rsidR="00812AAE" w:rsidRPr="383BBD18">
        <w:rPr>
          <w:sz w:val="24"/>
          <w:szCs w:val="24"/>
        </w:rPr>
        <w:t xml:space="preserve"> </w:t>
      </w:r>
      <w:r w:rsidR="00D55230" w:rsidRPr="383BBD18">
        <w:rPr>
          <w:sz w:val="24"/>
          <w:szCs w:val="24"/>
        </w:rPr>
        <w:t>to educate the site staff on the study</w:t>
      </w:r>
      <w:r w:rsidR="00DB30A7" w:rsidRPr="383BBD18">
        <w:rPr>
          <w:sz w:val="24"/>
          <w:szCs w:val="24"/>
        </w:rPr>
        <w:t xml:space="preserve"> protocol and procedures</w:t>
      </w:r>
      <w:r w:rsidR="00341DE4" w:rsidRPr="383BBD18">
        <w:rPr>
          <w:sz w:val="24"/>
          <w:szCs w:val="24"/>
        </w:rPr>
        <w:t xml:space="preserve">. </w:t>
      </w:r>
      <w:r w:rsidR="00DB30A7" w:rsidRPr="383BBD18">
        <w:rPr>
          <w:sz w:val="24"/>
          <w:szCs w:val="24"/>
        </w:rPr>
        <w:t>Norm</w:t>
      </w:r>
      <w:r w:rsidR="00341DE4" w:rsidRPr="383BBD18">
        <w:rPr>
          <w:sz w:val="24"/>
          <w:szCs w:val="24"/>
        </w:rPr>
        <w:t xml:space="preserve">ally </w:t>
      </w:r>
      <w:r w:rsidR="009761B9" w:rsidRPr="383BBD18">
        <w:rPr>
          <w:sz w:val="24"/>
          <w:szCs w:val="24"/>
        </w:rPr>
        <w:t xml:space="preserve">occurs </w:t>
      </w:r>
      <w:r w:rsidR="003B6058" w:rsidRPr="383BBD18">
        <w:rPr>
          <w:sz w:val="24"/>
          <w:szCs w:val="24"/>
        </w:rPr>
        <w:t xml:space="preserve">once </w:t>
      </w:r>
      <w:r w:rsidR="38E3360C" w:rsidRPr="383BBD18">
        <w:rPr>
          <w:sz w:val="24"/>
          <w:szCs w:val="24"/>
        </w:rPr>
        <w:t>the</w:t>
      </w:r>
      <w:r w:rsidR="00F865F4" w:rsidRPr="383BBD18">
        <w:rPr>
          <w:sz w:val="24"/>
          <w:szCs w:val="24"/>
        </w:rPr>
        <w:t xml:space="preserve"> </w:t>
      </w:r>
      <w:r w:rsidR="00312813" w:rsidRPr="383BBD18">
        <w:rPr>
          <w:sz w:val="24"/>
          <w:szCs w:val="24"/>
        </w:rPr>
        <w:t xml:space="preserve">CTRA </w:t>
      </w:r>
      <w:r w:rsidR="00F865F4" w:rsidRPr="383BBD18">
        <w:rPr>
          <w:sz w:val="24"/>
          <w:szCs w:val="24"/>
        </w:rPr>
        <w:t>is</w:t>
      </w:r>
      <w:r w:rsidR="00832E4A" w:rsidRPr="383BBD18">
        <w:rPr>
          <w:sz w:val="24"/>
          <w:szCs w:val="24"/>
        </w:rPr>
        <w:t xml:space="preserve"> executed</w:t>
      </w:r>
      <w:r w:rsidR="004A3525" w:rsidRPr="383BBD18">
        <w:rPr>
          <w:sz w:val="24"/>
          <w:szCs w:val="24"/>
        </w:rPr>
        <w:t xml:space="preserve">, </w:t>
      </w:r>
      <w:r w:rsidR="003B6058" w:rsidRPr="383BBD18">
        <w:rPr>
          <w:sz w:val="24"/>
          <w:szCs w:val="24"/>
        </w:rPr>
        <w:t>Governance approval is in place</w:t>
      </w:r>
      <w:r w:rsidR="004A3525" w:rsidRPr="383BBD18">
        <w:rPr>
          <w:sz w:val="24"/>
          <w:szCs w:val="24"/>
        </w:rPr>
        <w:t xml:space="preserve"> and IP</w:t>
      </w:r>
      <w:r w:rsidR="00CF5822" w:rsidRPr="383BBD18">
        <w:rPr>
          <w:sz w:val="24"/>
          <w:szCs w:val="24"/>
        </w:rPr>
        <w:t xml:space="preserve"> and</w:t>
      </w:r>
      <w:r w:rsidR="00824E34" w:rsidRPr="383BBD18">
        <w:rPr>
          <w:sz w:val="24"/>
          <w:szCs w:val="24"/>
        </w:rPr>
        <w:t xml:space="preserve">/or </w:t>
      </w:r>
      <w:r w:rsidR="000661DF" w:rsidRPr="383BBD18">
        <w:rPr>
          <w:sz w:val="24"/>
          <w:szCs w:val="24"/>
        </w:rPr>
        <w:t xml:space="preserve">study supplies are </w:t>
      </w:r>
      <w:r w:rsidR="004A3525" w:rsidRPr="383BBD18">
        <w:rPr>
          <w:sz w:val="24"/>
          <w:szCs w:val="24"/>
        </w:rPr>
        <w:t>on-site</w:t>
      </w:r>
      <w:r w:rsidR="000661DF" w:rsidRPr="383BBD18">
        <w:rPr>
          <w:sz w:val="24"/>
          <w:szCs w:val="24"/>
        </w:rPr>
        <w:t xml:space="preserve"> (</w:t>
      </w:r>
      <w:r w:rsidR="008D1263" w:rsidRPr="383BBD18">
        <w:rPr>
          <w:sz w:val="24"/>
          <w:szCs w:val="24"/>
        </w:rPr>
        <w:t xml:space="preserve">unless otherwise negotiated with </w:t>
      </w:r>
      <w:r w:rsidR="000A3253" w:rsidRPr="383BBD18">
        <w:rPr>
          <w:sz w:val="24"/>
          <w:szCs w:val="24"/>
        </w:rPr>
        <w:t xml:space="preserve">the </w:t>
      </w:r>
      <w:r w:rsidR="008D1263" w:rsidRPr="383BBD18">
        <w:rPr>
          <w:sz w:val="24"/>
          <w:szCs w:val="24"/>
        </w:rPr>
        <w:t>Sponsor</w:t>
      </w:r>
      <w:r w:rsidR="000661DF" w:rsidRPr="383BBD18">
        <w:rPr>
          <w:sz w:val="24"/>
          <w:szCs w:val="24"/>
        </w:rPr>
        <w:t>)</w:t>
      </w:r>
      <w:r w:rsidR="008D1263" w:rsidRPr="383BBD18">
        <w:rPr>
          <w:sz w:val="24"/>
          <w:szCs w:val="24"/>
        </w:rPr>
        <w:t xml:space="preserve"> </w:t>
      </w:r>
    </w:p>
    <w:p w14:paraId="2DAA6459" w14:textId="4473C104" w:rsidR="00812AAE" w:rsidRDefault="00876A24" w:rsidP="00812AAE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773866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4F7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C46251">
        <w:rPr>
          <w:sz w:val="24"/>
          <w:szCs w:val="24"/>
        </w:rPr>
        <w:t xml:space="preserve"> </w:t>
      </w:r>
      <w:r w:rsidR="00BE7CB4">
        <w:rPr>
          <w:sz w:val="24"/>
          <w:szCs w:val="24"/>
        </w:rPr>
        <w:t xml:space="preserve">Sponsor </w:t>
      </w:r>
      <w:r w:rsidR="00AE0B4F">
        <w:rPr>
          <w:sz w:val="24"/>
          <w:szCs w:val="24"/>
        </w:rPr>
        <w:t xml:space="preserve">CRA </w:t>
      </w:r>
      <w:r w:rsidR="00C82736">
        <w:rPr>
          <w:sz w:val="24"/>
          <w:szCs w:val="24"/>
        </w:rPr>
        <w:t xml:space="preserve">confirms attendance of </w:t>
      </w:r>
      <w:r w:rsidR="006949AA">
        <w:rPr>
          <w:sz w:val="24"/>
          <w:szCs w:val="24"/>
        </w:rPr>
        <w:t xml:space="preserve">minimum </w:t>
      </w:r>
      <w:r w:rsidR="00611FF9">
        <w:rPr>
          <w:sz w:val="24"/>
          <w:szCs w:val="24"/>
        </w:rPr>
        <w:t>required</w:t>
      </w:r>
      <w:r w:rsidR="00C82736">
        <w:rPr>
          <w:sz w:val="24"/>
          <w:szCs w:val="24"/>
        </w:rPr>
        <w:t xml:space="preserve"> staff</w:t>
      </w:r>
      <w:r w:rsidR="00611FF9">
        <w:rPr>
          <w:sz w:val="24"/>
          <w:szCs w:val="24"/>
        </w:rPr>
        <w:t xml:space="preserve"> (</w:t>
      </w:r>
      <w:r w:rsidR="006949AA">
        <w:rPr>
          <w:sz w:val="24"/>
          <w:szCs w:val="24"/>
        </w:rPr>
        <w:t xml:space="preserve">i.e. </w:t>
      </w:r>
      <w:r w:rsidR="0059727E">
        <w:rPr>
          <w:sz w:val="24"/>
          <w:szCs w:val="24"/>
        </w:rPr>
        <w:t>PI/</w:t>
      </w:r>
      <w:r w:rsidR="006949AA">
        <w:rPr>
          <w:sz w:val="24"/>
          <w:szCs w:val="24"/>
        </w:rPr>
        <w:t>C</w:t>
      </w:r>
      <w:r w:rsidR="00611FF9">
        <w:rPr>
          <w:sz w:val="24"/>
          <w:szCs w:val="24"/>
        </w:rPr>
        <w:t xml:space="preserve">PI, sub-I, </w:t>
      </w:r>
      <w:r w:rsidR="006949AA">
        <w:rPr>
          <w:sz w:val="24"/>
          <w:szCs w:val="24"/>
        </w:rPr>
        <w:t>study coordinator,</w:t>
      </w:r>
      <w:r w:rsidR="00611FF9">
        <w:rPr>
          <w:sz w:val="24"/>
          <w:szCs w:val="24"/>
        </w:rPr>
        <w:t xml:space="preserve"> pharmacist, lab</w:t>
      </w:r>
      <w:r w:rsidR="0059727E">
        <w:rPr>
          <w:sz w:val="24"/>
          <w:szCs w:val="24"/>
        </w:rPr>
        <w:t xml:space="preserve"> staff)</w:t>
      </w:r>
      <w:r w:rsidR="00C82736">
        <w:rPr>
          <w:sz w:val="24"/>
          <w:szCs w:val="24"/>
        </w:rPr>
        <w:t xml:space="preserve">; </w:t>
      </w:r>
      <w:r w:rsidR="00AE0B4F">
        <w:rPr>
          <w:sz w:val="24"/>
          <w:szCs w:val="24"/>
        </w:rPr>
        <w:t>r</w:t>
      </w:r>
      <w:r w:rsidR="00812AAE" w:rsidRPr="00812AAE">
        <w:rPr>
          <w:sz w:val="24"/>
          <w:szCs w:val="24"/>
        </w:rPr>
        <w:t>eview</w:t>
      </w:r>
      <w:r w:rsidR="00AE0B4F">
        <w:rPr>
          <w:sz w:val="24"/>
          <w:szCs w:val="24"/>
        </w:rPr>
        <w:t>s</w:t>
      </w:r>
      <w:r w:rsidR="00303CAF">
        <w:rPr>
          <w:sz w:val="24"/>
          <w:szCs w:val="24"/>
        </w:rPr>
        <w:t>/collects</w:t>
      </w:r>
      <w:r w:rsidR="00EC6C94">
        <w:rPr>
          <w:sz w:val="24"/>
          <w:szCs w:val="24"/>
        </w:rPr>
        <w:t xml:space="preserve"> essential documents</w:t>
      </w:r>
      <w:r w:rsidR="007727AF">
        <w:rPr>
          <w:sz w:val="24"/>
          <w:szCs w:val="24"/>
        </w:rPr>
        <w:t xml:space="preserve"> in ISF</w:t>
      </w:r>
      <w:r w:rsidR="00601D08">
        <w:rPr>
          <w:sz w:val="24"/>
          <w:szCs w:val="24"/>
        </w:rPr>
        <w:t>;</w:t>
      </w:r>
      <w:r w:rsidR="00835D0B">
        <w:rPr>
          <w:sz w:val="24"/>
          <w:szCs w:val="24"/>
        </w:rPr>
        <w:t xml:space="preserve"> </w:t>
      </w:r>
      <w:r w:rsidR="007727AF">
        <w:rPr>
          <w:sz w:val="24"/>
          <w:szCs w:val="24"/>
        </w:rPr>
        <w:t xml:space="preserve">reviews </w:t>
      </w:r>
      <w:r w:rsidR="00835D0B">
        <w:rPr>
          <w:sz w:val="24"/>
          <w:szCs w:val="24"/>
        </w:rPr>
        <w:t>site contact</w:t>
      </w:r>
      <w:r w:rsidR="002E68A4">
        <w:rPr>
          <w:sz w:val="24"/>
          <w:szCs w:val="24"/>
        </w:rPr>
        <w:t>s</w:t>
      </w:r>
      <w:r w:rsidR="00835D0B">
        <w:rPr>
          <w:sz w:val="24"/>
          <w:szCs w:val="24"/>
        </w:rPr>
        <w:t xml:space="preserve"> list; </w:t>
      </w:r>
      <w:r w:rsidR="006F50DE">
        <w:rPr>
          <w:sz w:val="24"/>
          <w:szCs w:val="24"/>
        </w:rPr>
        <w:t>department SOPs (e.g. archiving, monitoring, etc);</w:t>
      </w:r>
      <w:r w:rsidR="00DA22BA">
        <w:rPr>
          <w:sz w:val="24"/>
          <w:szCs w:val="24"/>
        </w:rPr>
        <w:t xml:space="preserve"> </w:t>
      </w:r>
      <w:r w:rsidR="00594ED5">
        <w:rPr>
          <w:sz w:val="24"/>
          <w:szCs w:val="24"/>
        </w:rPr>
        <w:t>checks study supplies and</w:t>
      </w:r>
      <w:r w:rsidR="001B693D">
        <w:rPr>
          <w:sz w:val="24"/>
          <w:szCs w:val="24"/>
        </w:rPr>
        <w:t xml:space="preserve"> IP </w:t>
      </w:r>
      <w:r w:rsidR="007727AF">
        <w:rPr>
          <w:sz w:val="24"/>
          <w:szCs w:val="24"/>
        </w:rPr>
        <w:t>(if required)</w:t>
      </w:r>
      <w:r w:rsidR="00340CB1">
        <w:rPr>
          <w:sz w:val="24"/>
          <w:szCs w:val="24"/>
        </w:rPr>
        <w:t xml:space="preserve">; </w:t>
      </w:r>
      <w:r w:rsidR="00F56BB5">
        <w:rPr>
          <w:sz w:val="24"/>
          <w:szCs w:val="24"/>
        </w:rPr>
        <w:t>a</w:t>
      </w:r>
      <w:r w:rsidR="00D87ADE">
        <w:rPr>
          <w:sz w:val="24"/>
          <w:szCs w:val="24"/>
        </w:rPr>
        <w:t>ttend</w:t>
      </w:r>
      <w:r w:rsidR="00F56BB5">
        <w:rPr>
          <w:sz w:val="24"/>
          <w:szCs w:val="24"/>
        </w:rPr>
        <w:t xml:space="preserve">s </w:t>
      </w:r>
      <w:r w:rsidR="00340CB1">
        <w:rPr>
          <w:sz w:val="24"/>
          <w:szCs w:val="24"/>
        </w:rPr>
        <w:t>hospital facilities tour (if required)</w:t>
      </w:r>
    </w:p>
    <w:p w14:paraId="598551DB" w14:textId="46B90475" w:rsidR="008C29A0" w:rsidRPr="00DB489A" w:rsidRDefault="008C29A0" w:rsidP="008C29A0">
      <w:pPr>
        <w:rPr>
          <w:b/>
          <w:bCs/>
          <w:sz w:val="24"/>
          <w:szCs w:val="24"/>
        </w:rPr>
      </w:pPr>
      <w:r w:rsidRPr="00DB489A">
        <w:rPr>
          <w:b/>
          <w:bCs/>
          <w:sz w:val="24"/>
          <w:szCs w:val="24"/>
        </w:rPr>
        <w:t xml:space="preserve">Documents Required by Sponsor </w:t>
      </w:r>
      <w:r>
        <w:rPr>
          <w:b/>
          <w:bCs/>
          <w:sz w:val="24"/>
          <w:szCs w:val="24"/>
        </w:rPr>
        <w:t>prior to Site Activation</w:t>
      </w:r>
    </w:p>
    <w:p w14:paraId="066BAC4B" w14:textId="04738709" w:rsidR="008C29A0" w:rsidRDefault="00876A24" w:rsidP="008C29A0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78245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9A0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C29A0">
        <w:rPr>
          <w:sz w:val="24"/>
          <w:szCs w:val="24"/>
        </w:rPr>
        <w:t xml:space="preserve"> Site staff training logs - signed and dated by PI </w:t>
      </w:r>
    </w:p>
    <w:p w14:paraId="6BBD7C01" w14:textId="1DD3C689" w:rsidR="008C29A0" w:rsidRDefault="00876A24" w:rsidP="008C29A0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-379941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9A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C29A0">
        <w:rPr>
          <w:sz w:val="24"/>
          <w:szCs w:val="24"/>
        </w:rPr>
        <w:t xml:space="preserve"> </w:t>
      </w:r>
      <w:r w:rsidR="008C29A0" w:rsidRPr="00812AAE">
        <w:rPr>
          <w:sz w:val="24"/>
          <w:szCs w:val="24"/>
        </w:rPr>
        <w:t xml:space="preserve">Delegation of Responsibilities </w:t>
      </w:r>
      <w:r w:rsidR="008C29A0">
        <w:rPr>
          <w:sz w:val="24"/>
          <w:szCs w:val="24"/>
        </w:rPr>
        <w:t>(</w:t>
      </w:r>
      <w:proofErr w:type="spellStart"/>
      <w:r w:rsidR="008C29A0">
        <w:rPr>
          <w:sz w:val="24"/>
          <w:szCs w:val="24"/>
        </w:rPr>
        <w:t>DoR</w:t>
      </w:r>
      <w:proofErr w:type="spellEnd"/>
      <w:r w:rsidR="008C29A0">
        <w:rPr>
          <w:sz w:val="24"/>
          <w:szCs w:val="24"/>
        </w:rPr>
        <w:t xml:space="preserve">) log </w:t>
      </w:r>
      <w:r w:rsidR="00BA1FBC">
        <w:rPr>
          <w:sz w:val="24"/>
          <w:szCs w:val="24"/>
        </w:rPr>
        <w:t xml:space="preserve">- </w:t>
      </w:r>
      <w:r w:rsidR="008C29A0">
        <w:rPr>
          <w:sz w:val="24"/>
          <w:szCs w:val="24"/>
        </w:rPr>
        <w:t xml:space="preserve">signed </w:t>
      </w:r>
      <w:r w:rsidR="00BA1FBC">
        <w:rPr>
          <w:sz w:val="24"/>
          <w:szCs w:val="24"/>
        </w:rPr>
        <w:t xml:space="preserve">and dated </w:t>
      </w:r>
      <w:r w:rsidR="008C29A0">
        <w:rPr>
          <w:sz w:val="24"/>
          <w:szCs w:val="24"/>
        </w:rPr>
        <w:t>by PI</w:t>
      </w:r>
    </w:p>
    <w:p w14:paraId="030195E4" w14:textId="1CEC339A" w:rsidR="00BA1FBC" w:rsidRDefault="00876A24" w:rsidP="00BA1FBC">
      <w:pPr>
        <w:ind w:left="360"/>
        <w:rPr>
          <w:sz w:val="24"/>
          <w:szCs w:val="24"/>
        </w:rPr>
      </w:pPr>
      <w:sdt>
        <w:sdtPr>
          <w:rPr>
            <w:sz w:val="24"/>
            <w:szCs w:val="24"/>
          </w:rPr>
          <w:id w:val="109814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FBC" w:rsidRPr="00DB489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A1FBC">
        <w:rPr>
          <w:sz w:val="24"/>
          <w:szCs w:val="24"/>
        </w:rPr>
        <w:t xml:space="preserve"> SIV attendance log - signed and dated by PI </w:t>
      </w:r>
    </w:p>
    <w:p w14:paraId="589DCA85" w14:textId="4BECAC66" w:rsidR="00AE0B4F" w:rsidRDefault="00AE0B4F" w:rsidP="00AE0B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Site Activat</w:t>
      </w:r>
      <w:r w:rsidR="002F7541">
        <w:rPr>
          <w:b/>
          <w:bCs/>
          <w:sz w:val="24"/>
          <w:szCs w:val="24"/>
        </w:rPr>
        <w:t>ion</w:t>
      </w:r>
    </w:p>
    <w:p w14:paraId="1069CBA4" w14:textId="766A5E36" w:rsidR="00AE0B4F" w:rsidRPr="00DB489A" w:rsidRDefault="00876A24" w:rsidP="006A5C8F">
      <w:pPr>
        <w:ind w:left="360"/>
        <w:rPr>
          <w:b/>
          <w:bCs/>
          <w:sz w:val="24"/>
          <w:szCs w:val="24"/>
        </w:rPr>
      </w:pPr>
      <w:sdt>
        <w:sdtPr>
          <w:rPr>
            <w:sz w:val="24"/>
            <w:szCs w:val="24"/>
          </w:rPr>
          <w:id w:val="651035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50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95054">
        <w:rPr>
          <w:sz w:val="24"/>
          <w:szCs w:val="24"/>
        </w:rPr>
        <w:t xml:space="preserve"> </w:t>
      </w:r>
      <w:r w:rsidR="00A10AED">
        <w:rPr>
          <w:sz w:val="24"/>
          <w:szCs w:val="24"/>
        </w:rPr>
        <w:t>A</w:t>
      </w:r>
      <w:r w:rsidR="00364B82">
        <w:rPr>
          <w:sz w:val="24"/>
          <w:szCs w:val="24"/>
        </w:rPr>
        <w:t>ctivation</w:t>
      </w:r>
      <w:r w:rsidR="00653FA3">
        <w:rPr>
          <w:sz w:val="24"/>
          <w:szCs w:val="24"/>
        </w:rPr>
        <w:t xml:space="preserve"> letter</w:t>
      </w:r>
      <w:r w:rsidR="00364B82">
        <w:rPr>
          <w:sz w:val="24"/>
          <w:szCs w:val="24"/>
        </w:rPr>
        <w:t xml:space="preserve"> </w:t>
      </w:r>
      <w:r w:rsidR="00746FA8">
        <w:rPr>
          <w:sz w:val="24"/>
          <w:szCs w:val="24"/>
        </w:rPr>
        <w:t>received from Sponsor</w:t>
      </w:r>
      <w:r w:rsidR="002F7541">
        <w:rPr>
          <w:sz w:val="24"/>
          <w:szCs w:val="24"/>
        </w:rPr>
        <w:t xml:space="preserve"> </w:t>
      </w:r>
      <w:r w:rsidR="7AC34E4E" w:rsidRPr="0307969F">
        <w:rPr>
          <w:sz w:val="24"/>
          <w:szCs w:val="24"/>
        </w:rPr>
        <w:t>-</w:t>
      </w:r>
      <w:r w:rsidR="00602A67">
        <w:rPr>
          <w:sz w:val="24"/>
          <w:szCs w:val="24"/>
        </w:rPr>
        <w:t xml:space="preserve"> </w:t>
      </w:r>
      <w:r w:rsidR="0070605A">
        <w:rPr>
          <w:sz w:val="24"/>
          <w:szCs w:val="24"/>
        </w:rPr>
        <w:t xml:space="preserve">screening and </w:t>
      </w:r>
      <w:r w:rsidR="002F7541">
        <w:rPr>
          <w:sz w:val="24"/>
          <w:szCs w:val="24"/>
        </w:rPr>
        <w:t xml:space="preserve">recruitment </w:t>
      </w:r>
      <w:r w:rsidR="08AE3CFB" w:rsidRPr="0307969F">
        <w:rPr>
          <w:sz w:val="24"/>
          <w:szCs w:val="24"/>
        </w:rPr>
        <w:t>can</w:t>
      </w:r>
      <w:r w:rsidR="002F7541">
        <w:rPr>
          <w:sz w:val="24"/>
          <w:szCs w:val="24"/>
        </w:rPr>
        <w:t xml:space="preserve"> begin</w:t>
      </w:r>
    </w:p>
    <w:p w14:paraId="6FF1B158" w14:textId="39A924AB" w:rsidR="00B40FEC" w:rsidRDefault="00B40FE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0DE7795" w14:textId="2A11ADD6" w:rsidR="00802D7D" w:rsidRDefault="005022F5">
      <w:pPr>
        <w:rPr>
          <w:b/>
          <w:bCs/>
          <w:sz w:val="24"/>
          <w:szCs w:val="24"/>
        </w:rPr>
      </w:pPr>
      <w:r w:rsidRPr="006A5C8F">
        <w:rPr>
          <w:b/>
          <w:bCs/>
          <w:sz w:val="24"/>
          <w:szCs w:val="24"/>
        </w:rPr>
        <w:lastRenderedPageBreak/>
        <w:t>References:</w:t>
      </w:r>
    </w:p>
    <w:p w14:paraId="6BC65D4F" w14:textId="5EA4BA7B" w:rsidR="006159CA" w:rsidRPr="006A5C8F" w:rsidRDefault="007C30E2">
      <w:pPr>
        <w:rPr>
          <w:sz w:val="24"/>
          <w:szCs w:val="24"/>
        </w:rPr>
      </w:pPr>
      <w:r w:rsidRPr="383BBD18">
        <w:rPr>
          <w:sz w:val="24"/>
          <w:szCs w:val="24"/>
        </w:rPr>
        <w:t xml:space="preserve">National </w:t>
      </w:r>
      <w:r w:rsidR="3D252289" w:rsidRPr="383BBD18">
        <w:rPr>
          <w:sz w:val="24"/>
          <w:szCs w:val="24"/>
        </w:rPr>
        <w:t>Standard Operating</w:t>
      </w:r>
      <w:r w:rsidRPr="383BBD18">
        <w:rPr>
          <w:sz w:val="24"/>
          <w:szCs w:val="24"/>
        </w:rPr>
        <w:t xml:space="preserve"> Procedures </w:t>
      </w:r>
      <w:r w:rsidR="32C0DAF0" w:rsidRPr="383BBD18">
        <w:rPr>
          <w:sz w:val="24"/>
          <w:szCs w:val="24"/>
        </w:rPr>
        <w:t>for Clinical</w:t>
      </w:r>
      <w:r w:rsidRPr="383BBD18">
        <w:rPr>
          <w:sz w:val="24"/>
          <w:szCs w:val="24"/>
        </w:rPr>
        <w:t xml:space="preserve"> Trials, including  </w:t>
      </w:r>
      <w:proofErr w:type="spellStart"/>
      <w:r w:rsidRPr="383BBD18">
        <w:rPr>
          <w:sz w:val="24"/>
          <w:szCs w:val="24"/>
        </w:rPr>
        <w:t>Teletrials</w:t>
      </w:r>
      <w:proofErr w:type="spellEnd"/>
      <w:r w:rsidRPr="383BBD18">
        <w:rPr>
          <w:sz w:val="24"/>
          <w:szCs w:val="24"/>
        </w:rPr>
        <w:t xml:space="preserve">, in Australia </w:t>
      </w:r>
      <w:hyperlink r:id="rId12" w:history="1">
        <w:r w:rsidR="006159CA" w:rsidRPr="383BBD18">
          <w:rPr>
            <w:rStyle w:val="Hyperlink"/>
            <w:sz w:val="24"/>
            <w:szCs w:val="24"/>
          </w:rPr>
          <w:t>https://www.health.gov.au/sites/default/files/2023-07/national-standard-operating-procedures-for-clinical-trials_0.pdf</w:t>
        </w:r>
      </w:hyperlink>
      <w:r w:rsidR="006159CA" w:rsidRPr="383BBD18">
        <w:rPr>
          <w:sz w:val="24"/>
          <w:szCs w:val="24"/>
        </w:rPr>
        <w:t xml:space="preserve"> </w:t>
      </w:r>
    </w:p>
    <w:p w14:paraId="10FD3E0F" w14:textId="047CF22C" w:rsidR="00933556" w:rsidRDefault="00174E25">
      <w:pPr>
        <w:rPr>
          <w:sz w:val="24"/>
          <w:szCs w:val="24"/>
        </w:rPr>
      </w:pPr>
      <w:r w:rsidRPr="058900B8">
        <w:rPr>
          <w:sz w:val="24"/>
          <w:szCs w:val="24"/>
        </w:rPr>
        <w:t>The Study Site Master File and Essential Documents (Austin Health)</w:t>
      </w:r>
      <w:r w:rsidR="00BF32F7" w:rsidRPr="058900B8">
        <w:rPr>
          <w:sz w:val="24"/>
          <w:szCs w:val="24"/>
        </w:rPr>
        <w:t xml:space="preserve"> </w:t>
      </w:r>
      <w:hyperlink r:id="rId13">
        <w:r w:rsidR="00BF32F7" w:rsidRPr="058900B8">
          <w:rPr>
            <w:rStyle w:val="Hyperlink"/>
            <w:sz w:val="24"/>
            <w:szCs w:val="24"/>
          </w:rPr>
          <w:t>https://www.austin.org.au/Assets/Files/ePPIC_GCP%20SOP_02_SiteMasterFile%20&amp;%20EssentialDocs.pdf</w:t>
        </w:r>
      </w:hyperlink>
      <w:r w:rsidR="00BF32F7" w:rsidRPr="058900B8">
        <w:rPr>
          <w:sz w:val="24"/>
          <w:szCs w:val="24"/>
        </w:rPr>
        <w:t xml:space="preserve"> </w:t>
      </w:r>
    </w:p>
    <w:p w14:paraId="197C5651" w14:textId="0DF27C78" w:rsidR="00233AA7" w:rsidRDefault="00D46317" w:rsidP="383BBD18">
      <w:pPr>
        <w:rPr>
          <w:sz w:val="24"/>
          <w:szCs w:val="24"/>
        </w:rPr>
      </w:pPr>
      <w:r w:rsidRPr="006A5C8F">
        <w:rPr>
          <w:sz w:val="24"/>
          <w:szCs w:val="24"/>
        </w:rPr>
        <w:t>Checklist for T</w:t>
      </w:r>
      <w:r w:rsidRPr="383BBD18">
        <w:rPr>
          <w:sz w:val="24"/>
          <w:szCs w:val="24"/>
        </w:rPr>
        <w:t>rial</w:t>
      </w:r>
      <w:r w:rsidRPr="006A5C8F">
        <w:rPr>
          <w:sz w:val="24"/>
          <w:szCs w:val="24"/>
        </w:rPr>
        <w:t xml:space="preserve"> D</w:t>
      </w:r>
      <w:r w:rsidRPr="383BBD18">
        <w:rPr>
          <w:sz w:val="24"/>
          <w:szCs w:val="24"/>
        </w:rPr>
        <w:t>evelopment and Star</w:t>
      </w:r>
      <w:r w:rsidR="00521FB6" w:rsidRPr="383BBD18">
        <w:rPr>
          <w:sz w:val="24"/>
          <w:szCs w:val="24"/>
        </w:rPr>
        <w:t>t-Up (</w:t>
      </w:r>
      <w:r w:rsidR="00F33C2B" w:rsidRPr="383BBD18">
        <w:rPr>
          <w:sz w:val="24"/>
          <w:szCs w:val="24"/>
        </w:rPr>
        <w:t>MCTC)</w:t>
      </w:r>
      <w:r w:rsidR="00233AA7" w:rsidRPr="383BBD18">
        <w:rPr>
          <w:sz w:val="24"/>
          <w:szCs w:val="24"/>
        </w:rPr>
        <w:t xml:space="preserve">  </w:t>
      </w:r>
      <w:hyperlink r:id="rId14" w:history="1">
        <w:r w:rsidR="00233AA7" w:rsidRPr="383BBD18">
          <w:rPr>
            <w:rStyle w:val="Hyperlink"/>
            <w:sz w:val="24"/>
            <w:szCs w:val="24"/>
          </w:rPr>
          <w:t>https://metis.melbournechildrens.com/media/jwelfxvx/mctc056_form_checklist-study-start-up.doc</w:t>
        </w:r>
      </w:hyperlink>
      <w:r w:rsidR="00233AA7" w:rsidRPr="383BBD18">
        <w:rPr>
          <w:sz w:val="24"/>
          <w:szCs w:val="24"/>
        </w:rPr>
        <w:t xml:space="preserve"> </w:t>
      </w:r>
    </w:p>
    <w:p w14:paraId="6BC7EB29" w14:textId="48632581" w:rsidR="004E4830" w:rsidRDefault="00540765" w:rsidP="058900B8">
      <w:pPr>
        <w:rPr>
          <w:sz w:val="24"/>
          <w:szCs w:val="24"/>
        </w:rPr>
      </w:pPr>
      <w:r w:rsidRPr="058900B8">
        <w:rPr>
          <w:sz w:val="24"/>
          <w:szCs w:val="24"/>
        </w:rPr>
        <w:t xml:space="preserve">Standard Operating Procedure: </w:t>
      </w:r>
      <w:r w:rsidR="002175B3" w:rsidRPr="058900B8">
        <w:rPr>
          <w:sz w:val="24"/>
          <w:szCs w:val="24"/>
        </w:rPr>
        <w:t>Study Start</w:t>
      </w:r>
      <w:r w:rsidR="00E379D4" w:rsidRPr="058900B8">
        <w:rPr>
          <w:sz w:val="24"/>
          <w:szCs w:val="24"/>
        </w:rPr>
        <w:t xml:space="preserve"> Up for MCRI-Sponsored Clinical Trials </w:t>
      </w:r>
      <w:hyperlink r:id="rId15">
        <w:r w:rsidR="00E379D4" w:rsidRPr="058900B8">
          <w:rPr>
            <w:rStyle w:val="Hyperlink"/>
            <w:sz w:val="24"/>
            <w:szCs w:val="24"/>
          </w:rPr>
          <w:t>https://metis.melbournechildrens.com/media/r1smwwzf/mctc065_sop_start-up-clinical-trials.pdf</w:t>
        </w:r>
      </w:hyperlink>
      <w:r w:rsidR="00E379D4" w:rsidRPr="058900B8">
        <w:rPr>
          <w:sz w:val="24"/>
          <w:szCs w:val="24"/>
        </w:rPr>
        <w:t xml:space="preserve"> </w:t>
      </w:r>
    </w:p>
    <w:p w14:paraId="140A98A7" w14:textId="5751AE1D" w:rsidR="0097288E" w:rsidRDefault="00877DC6" w:rsidP="006A5C8F">
      <w:pPr>
        <w:spacing w:after="0"/>
        <w:rPr>
          <w:bCs/>
          <w:sz w:val="24"/>
          <w:szCs w:val="24"/>
        </w:rPr>
      </w:pPr>
      <w:r w:rsidRPr="00540765">
        <w:rPr>
          <w:bCs/>
          <w:sz w:val="24"/>
          <w:szCs w:val="24"/>
        </w:rPr>
        <w:t>Standard Operating Procedure</w:t>
      </w:r>
      <w:r>
        <w:rPr>
          <w:bCs/>
          <w:sz w:val="24"/>
          <w:szCs w:val="24"/>
        </w:rPr>
        <w:t>s</w:t>
      </w:r>
      <w:r w:rsidR="00D04BD1">
        <w:rPr>
          <w:bCs/>
          <w:sz w:val="24"/>
          <w:szCs w:val="24"/>
        </w:rPr>
        <w:t xml:space="preserve"> and </w:t>
      </w:r>
      <w:r w:rsidR="0097288E">
        <w:rPr>
          <w:bCs/>
          <w:sz w:val="24"/>
          <w:szCs w:val="24"/>
        </w:rPr>
        <w:t>Clinical Trial Forms – SWSLHD CTSU</w:t>
      </w:r>
    </w:p>
    <w:p w14:paraId="546374E9" w14:textId="2722070E" w:rsidR="00120D88" w:rsidRPr="006A5C8F" w:rsidRDefault="0097288E" w:rsidP="00D46317">
      <w:pPr>
        <w:rPr>
          <w:bCs/>
          <w:sz w:val="24"/>
          <w:szCs w:val="24"/>
        </w:rPr>
      </w:pPr>
      <w:hyperlink r:id="rId16" w:anchor="Trial" w:history="1">
        <w:r w:rsidRPr="0097288E">
          <w:rPr>
            <w:rStyle w:val="Hyperlink"/>
            <w:bCs/>
            <w:sz w:val="24"/>
            <w:szCs w:val="24"/>
          </w:rPr>
          <w:t>https://www.swslhd.health.nsw.gov.au/ethics/CT.html#Trial</w:t>
        </w:r>
      </w:hyperlink>
      <w:r>
        <w:rPr>
          <w:bCs/>
          <w:sz w:val="24"/>
          <w:szCs w:val="24"/>
        </w:rPr>
        <w:t xml:space="preserve"> </w:t>
      </w:r>
    </w:p>
    <w:p w14:paraId="40729DDE" w14:textId="77777777" w:rsidR="00C216BA" w:rsidRPr="00B40FEC" w:rsidRDefault="00C216BA">
      <w:pPr>
        <w:rPr>
          <w:sz w:val="24"/>
          <w:szCs w:val="24"/>
        </w:rPr>
      </w:pPr>
    </w:p>
    <w:sectPr w:rsidR="00C216BA" w:rsidRPr="00B40FEC" w:rsidSect="006A5C8F">
      <w:pgSz w:w="11906" w:h="16838"/>
      <w:pgMar w:top="1440" w:right="1080" w:bottom="1440" w:left="108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FDD62B" w14:textId="77777777" w:rsidR="00B35A4D" w:rsidRDefault="00B35A4D" w:rsidP="00C109EA">
      <w:pPr>
        <w:spacing w:after="0" w:line="240" w:lineRule="auto"/>
      </w:pPr>
      <w:r>
        <w:separator/>
      </w:r>
    </w:p>
  </w:endnote>
  <w:endnote w:type="continuationSeparator" w:id="0">
    <w:p w14:paraId="1AA69F78" w14:textId="77777777" w:rsidR="00B35A4D" w:rsidRDefault="00B35A4D" w:rsidP="00C109EA">
      <w:pPr>
        <w:spacing w:after="0" w:line="240" w:lineRule="auto"/>
      </w:pPr>
      <w:r>
        <w:continuationSeparator/>
      </w:r>
    </w:p>
  </w:endnote>
  <w:endnote w:type="continuationNotice" w:id="1">
    <w:p w14:paraId="14876CA9" w14:textId="77777777" w:rsidR="00B35A4D" w:rsidRDefault="00B35A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DF103" w14:textId="1C124A6A" w:rsidR="00961782" w:rsidRPr="00F7062D" w:rsidRDefault="00961782" w:rsidP="00961782">
    <w:pPr>
      <w:pStyle w:val="Footer"/>
      <w:rPr>
        <w:sz w:val="18"/>
        <w:szCs w:val="18"/>
      </w:rPr>
    </w:pPr>
    <w:r>
      <w:rPr>
        <w:sz w:val="18"/>
        <w:szCs w:val="18"/>
      </w:rPr>
      <w:t xml:space="preserve">SHP Study Start-up </w:t>
    </w:r>
    <w:proofErr w:type="spellStart"/>
    <w:r>
      <w:rPr>
        <w:sz w:val="18"/>
        <w:szCs w:val="18"/>
      </w:rPr>
      <w:t>Checklist_updated</w:t>
    </w:r>
    <w:proofErr w:type="spellEnd"/>
    <w:r>
      <w:rPr>
        <w:sz w:val="18"/>
        <w:szCs w:val="18"/>
      </w:rPr>
      <w:t xml:space="preserve"> </w:t>
    </w:r>
    <w:r w:rsidR="00166AA6">
      <w:rPr>
        <w:sz w:val="18"/>
        <w:szCs w:val="18"/>
      </w:rPr>
      <w:t xml:space="preserve">Dec </w:t>
    </w:r>
    <w:r>
      <w:rPr>
        <w:sz w:val="18"/>
        <w:szCs w:val="18"/>
      </w:rPr>
      <w:t>2024</w:t>
    </w:r>
    <w:r w:rsidRPr="00F7062D">
      <w:rPr>
        <w:sz w:val="18"/>
        <w:szCs w:val="18"/>
      </w:rPr>
      <w:ptab w:relativeTo="margin" w:alignment="center" w:leader="none"/>
    </w:r>
    <w:r w:rsidRPr="00F7062D">
      <w:rPr>
        <w:sz w:val="18"/>
        <w:szCs w:val="18"/>
      </w:rPr>
      <w:ptab w:relativeTo="margin" w:alignment="right" w:leader="none"/>
    </w:r>
    <w:r w:rsidRPr="00F7062D">
      <w:rPr>
        <w:sz w:val="18"/>
        <w:szCs w:val="18"/>
      </w:rPr>
      <w:t xml:space="preserve">Page </w:t>
    </w:r>
    <w:r w:rsidRPr="00F7062D">
      <w:rPr>
        <w:sz w:val="18"/>
        <w:szCs w:val="18"/>
      </w:rPr>
      <w:fldChar w:fldCharType="begin"/>
    </w:r>
    <w:r w:rsidRPr="00F7062D">
      <w:rPr>
        <w:sz w:val="18"/>
        <w:szCs w:val="18"/>
      </w:rPr>
      <w:instrText xml:space="preserve"> PAGE  \* Arabic  \* MERGEFORMAT </w:instrText>
    </w:r>
    <w:r w:rsidRPr="00F7062D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F7062D">
      <w:rPr>
        <w:sz w:val="18"/>
        <w:szCs w:val="18"/>
      </w:rPr>
      <w:fldChar w:fldCharType="end"/>
    </w:r>
    <w:r w:rsidRPr="00F7062D">
      <w:rPr>
        <w:sz w:val="18"/>
        <w:szCs w:val="18"/>
      </w:rPr>
      <w:t xml:space="preserve"> of </w:t>
    </w:r>
    <w:r w:rsidRPr="00F7062D">
      <w:rPr>
        <w:sz w:val="18"/>
        <w:szCs w:val="18"/>
      </w:rPr>
      <w:fldChar w:fldCharType="begin"/>
    </w:r>
    <w:r w:rsidRPr="00F7062D">
      <w:rPr>
        <w:sz w:val="18"/>
        <w:szCs w:val="18"/>
      </w:rPr>
      <w:instrText xml:space="preserve"> NUMPAGES  \* Arabic  \* MERGEFORMAT </w:instrText>
    </w:r>
    <w:r w:rsidRPr="00F7062D">
      <w:rPr>
        <w:sz w:val="18"/>
        <w:szCs w:val="18"/>
      </w:rPr>
      <w:fldChar w:fldCharType="separate"/>
    </w:r>
    <w:r>
      <w:rPr>
        <w:sz w:val="18"/>
        <w:szCs w:val="18"/>
      </w:rPr>
      <w:t>4</w:t>
    </w:r>
    <w:r w:rsidRPr="00F7062D">
      <w:rPr>
        <w:sz w:val="18"/>
        <w:szCs w:val="18"/>
      </w:rPr>
      <w:fldChar w:fldCharType="end"/>
    </w:r>
  </w:p>
  <w:p w14:paraId="4E653B6B" w14:textId="77777777" w:rsidR="00961782" w:rsidRDefault="00961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3B9EB" w14:textId="77777777" w:rsidR="00B35A4D" w:rsidRDefault="00B35A4D" w:rsidP="00C109EA">
      <w:pPr>
        <w:spacing w:after="0" w:line="240" w:lineRule="auto"/>
      </w:pPr>
      <w:r>
        <w:separator/>
      </w:r>
    </w:p>
  </w:footnote>
  <w:footnote w:type="continuationSeparator" w:id="0">
    <w:p w14:paraId="400D203B" w14:textId="77777777" w:rsidR="00B35A4D" w:rsidRDefault="00B35A4D" w:rsidP="00C109EA">
      <w:pPr>
        <w:spacing w:after="0" w:line="240" w:lineRule="auto"/>
      </w:pPr>
      <w:r>
        <w:continuationSeparator/>
      </w:r>
    </w:p>
  </w:footnote>
  <w:footnote w:type="continuationNotice" w:id="1">
    <w:p w14:paraId="02BFD80A" w14:textId="77777777" w:rsidR="00B35A4D" w:rsidRDefault="00B35A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D5A3B" w14:textId="0169884C" w:rsidR="00C109EA" w:rsidRDefault="00C109EA" w:rsidP="00C109EA">
    <w:pPr>
      <w:pStyle w:val="Header"/>
      <w:jc w:val="right"/>
    </w:pPr>
    <w:r>
      <w:rPr>
        <w:noProof/>
      </w:rPr>
      <w:drawing>
        <wp:inline distT="0" distB="0" distL="0" distR="0" wp14:anchorId="6EA20BFE" wp14:editId="59B2FDA4">
          <wp:extent cx="1411604" cy="742950"/>
          <wp:effectExtent l="0" t="0" r="0" b="0"/>
          <wp:docPr id="132695796" name="Picture 1" descr="A logo with blue and orange colo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904200" name="Picture 1" descr="A logo with blue and orange colo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638" cy="753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B08EEB" w14:textId="77777777" w:rsidR="00C76D35" w:rsidRDefault="00C76D35" w:rsidP="00C109EA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jU8PhfVTWzU0O" int2:id="4e5HQOWm">
      <int2:state int2:value="Rejected" int2:type="AugLoop_Text_Critique"/>
    </int2:textHash>
    <int2:textHash int2:hashCode="SKSgzSSI+hJiX+" int2:id="GwI1joMi">
      <int2:state int2:value="Rejected" int2:type="AugLoop_Text_Critique"/>
    </int2:textHash>
    <int2:textHash int2:hashCode="dnnbTR5aI/VRoZ" int2:id="ddBFYSGN">
      <int2:state int2:value="Rejected" int2:type="AugLoop_Text_Critique"/>
    </int2:textHash>
    <int2:textHash int2:hashCode="ZoBhIB7vrqi0kw" int2:id="v3jrNMZr">
      <int2:state int2:value="Rejected" int2:type="AugLoop_Text_Critique"/>
    </int2:textHash>
    <int2:textHash int2:hashCode="jVxiEHAs6/tL72" int2:id="vrintNn3">
      <int2:state int2:value="Rejected" int2:type="AugLoop_Text_Critique"/>
    </int2:textHash>
    <int2:textHash int2:hashCode="dduRsEEQOfmPKu" int2:id="zU1Coc6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87836"/>
    <w:multiLevelType w:val="multilevel"/>
    <w:tmpl w:val="DF62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26F64"/>
    <w:multiLevelType w:val="multilevel"/>
    <w:tmpl w:val="523A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25407"/>
    <w:multiLevelType w:val="multilevel"/>
    <w:tmpl w:val="B14E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F2FDC"/>
    <w:multiLevelType w:val="multilevel"/>
    <w:tmpl w:val="9BBE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15DA7"/>
    <w:multiLevelType w:val="multilevel"/>
    <w:tmpl w:val="340E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05DB8"/>
    <w:multiLevelType w:val="multilevel"/>
    <w:tmpl w:val="2768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B18A9"/>
    <w:multiLevelType w:val="multilevel"/>
    <w:tmpl w:val="7C08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A14C20"/>
    <w:multiLevelType w:val="multilevel"/>
    <w:tmpl w:val="37087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C71EA"/>
    <w:multiLevelType w:val="multilevel"/>
    <w:tmpl w:val="D00E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C07C41"/>
    <w:multiLevelType w:val="multilevel"/>
    <w:tmpl w:val="26CC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611EF"/>
    <w:multiLevelType w:val="multilevel"/>
    <w:tmpl w:val="82C0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6F6C55"/>
    <w:multiLevelType w:val="multilevel"/>
    <w:tmpl w:val="7046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B51FDC"/>
    <w:multiLevelType w:val="multilevel"/>
    <w:tmpl w:val="EDE2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E10C56"/>
    <w:multiLevelType w:val="multilevel"/>
    <w:tmpl w:val="F7A2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371D90"/>
    <w:multiLevelType w:val="multilevel"/>
    <w:tmpl w:val="9852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A729CE"/>
    <w:multiLevelType w:val="hybridMultilevel"/>
    <w:tmpl w:val="0E44C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460346">
    <w:abstractNumId w:val="12"/>
  </w:num>
  <w:num w:numId="2" w16cid:durableId="638656936">
    <w:abstractNumId w:val="1"/>
  </w:num>
  <w:num w:numId="3" w16cid:durableId="1038160728">
    <w:abstractNumId w:val="13"/>
  </w:num>
  <w:num w:numId="4" w16cid:durableId="1845436621">
    <w:abstractNumId w:val="10"/>
  </w:num>
  <w:num w:numId="5" w16cid:durableId="655113262">
    <w:abstractNumId w:val="3"/>
  </w:num>
  <w:num w:numId="6" w16cid:durableId="1481920560">
    <w:abstractNumId w:val="0"/>
  </w:num>
  <w:num w:numId="7" w16cid:durableId="763455178">
    <w:abstractNumId w:val="2"/>
  </w:num>
  <w:num w:numId="8" w16cid:durableId="164370481">
    <w:abstractNumId w:val="5"/>
  </w:num>
  <w:num w:numId="9" w16cid:durableId="1393308629">
    <w:abstractNumId w:val="9"/>
  </w:num>
  <w:num w:numId="10" w16cid:durableId="835807066">
    <w:abstractNumId w:val="8"/>
  </w:num>
  <w:num w:numId="11" w16cid:durableId="1915580307">
    <w:abstractNumId w:val="6"/>
  </w:num>
  <w:num w:numId="12" w16cid:durableId="1709837840">
    <w:abstractNumId w:val="4"/>
  </w:num>
  <w:num w:numId="13" w16cid:durableId="1763796610">
    <w:abstractNumId w:val="7"/>
  </w:num>
  <w:num w:numId="14" w16cid:durableId="569343693">
    <w:abstractNumId w:val="11"/>
  </w:num>
  <w:num w:numId="15" w16cid:durableId="1362365050">
    <w:abstractNumId w:val="14"/>
  </w:num>
  <w:num w:numId="16" w16cid:durableId="9379129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AAE"/>
    <w:rsid w:val="000012FB"/>
    <w:rsid w:val="00002AC5"/>
    <w:rsid w:val="00005F7A"/>
    <w:rsid w:val="00016F4D"/>
    <w:rsid w:val="00021466"/>
    <w:rsid w:val="000263A8"/>
    <w:rsid w:val="00046365"/>
    <w:rsid w:val="000511D9"/>
    <w:rsid w:val="00052BAA"/>
    <w:rsid w:val="000661DF"/>
    <w:rsid w:val="00086D07"/>
    <w:rsid w:val="000A3253"/>
    <w:rsid w:val="000A355B"/>
    <w:rsid w:val="000B1064"/>
    <w:rsid w:val="000C1E10"/>
    <w:rsid w:val="000C1E90"/>
    <w:rsid w:val="000C7FF2"/>
    <w:rsid w:val="000E1058"/>
    <w:rsid w:val="000E10CC"/>
    <w:rsid w:val="000E2A9D"/>
    <w:rsid w:val="000F41D1"/>
    <w:rsid w:val="000F5D66"/>
    <w:rsid w:val="001074E4"/>
    <w:rsid w:val="00111B2E"/>
    <w:rsid w:val="001165CE"/>
    <w:rsid w:val="00116CD9"/>
    <w:rsid w:val="001175A8"/>
    <w:rsid w:val="001178D3"/>
    <w:rsid w:val="00120D88"/>
    <w:rsid w:val="00121AF1"/>
    <w:rsid w:val="00122F5D"/>
    <w:rsid w:val="00127C49"/>
    <w:rsid w:val="00132E6A"/>
    <w:rsid w:val="00134AA8"/>
    <w:rsid w:val="00137176"/>
    <w:rsid w:val="00147DB0"/>
    <w:rsid w:val="001517C2"/>
    <w:rsid w:val="00152374"/>
    <w:rsid w:val="00152CE7"/>
    <w:rsid w:val="00166AA6"/>
    <w:rsid w:val="00174438"/>
    <w:rsid w:val="00174E25"/>
    <w:rsid w:val="00193426"/>
    <w:rsid w:val="00194F5E"/>
    <w:rsid w:val="00197049"/>
    <w:rsid w:val="001A025E"/>
    <w:rsid w:val="001A68F0"/>
    <w:rsid w:val="001B19AC"/>
    <w:rsid w:val="001B4C9D"/>
    <w:rsid w:val="001B693D"/>
    <w:rsid w:val="001D12CF"/>
    <w:rsid w:val="001D279D"/>
    <w:rsid w:val="001D2F9D"/>
    <w:rsid w:val="001D5736"/>
    <w:rsid w:val="001D57AB"/>
    <w:rsid w:val="001E021B"/>
    <w:rsid w:val="001F0816"/>
    <w:rsid w:val="001F21DC"/>
    <w:rsid w:val="001F391A"/>
    <w:rsid w:val="001F4F90"/>
    <w:rsid w:val="001F6320"/>
    <w:rsid w:val="00207153"/>
    <w:rsid w:val="00215648"/>
    <w:rsid w:val="002175B3"/>
    <w:rsid w:val="00233AA7"/>
    <w:rsid w:val="0023527C"/>
    <w:rsid w:val="00244DFF"/>
    <w:rsid w:val="002514CD"/>
    <w:rsid w:val="002721A1"/>
    <w:rsid w:val="00275ACC"/>
    <w:rsid w:val="0028575D"/>
    <w:rsid w:val="00293B67"/>
    <w:rsid w:val="002957A9"/>
    <w:rsid w:val="0029607D"/>
    <w:rsid w:val="00296CB5"/>
    <w:rsid w:val="002A32B7"/>
    <w:rsid w:val="002A676E"/>
    <w:rsid w:val="002A6F0D"/>
    <w:rsid w:val="002B0B0A"/>
    <w:rsid w:val="002C0AB8"/>
    <w:rsid w:val="002D0C77"/>
    <w:rsid w:val="002D25F5"/>
    <w:rsid w:val="002E05C8"/>
    <w:rsid w:val="002E1A7A"/>
    <w:rsid w:val="002E68A4"/>
    <w:rsid w:val="002E7612"/>
    <w:rsid w:val="002F0F5D"/>
    <w:rsid w:val="002F7541"/>
    <w:rsid w:val="00301D7D"/>
    <w:rsid w:val="00303CAF"/>
    <w:rsid w:val="0030425A"/>
    <w:rsid w:val="003045EE"/>
    <w:rsid w:val="00306B8F"/>
    <w:rsid w:val="00312813"/>
    <w:rsid w:val="00320593"/>
    <w:rsid w:val="00332378"/>
    <w:rsid w:val="00333B98"/>
    <w:rsid w:val="00340CB1"/>
    <w:rsid w:val="00341DE4"/>
    <w:rsid w:val="00345CD0"/>
    <w:rsid w:val="00364B82"/>
    <w:rsid w:val="0037150E"/>
    <w:rsid w:val="00372F9B"/>
    <w:rsid w:val="00376BF6"/>
    <w:rsid w:val="00376FF0"/>
    <w:rsid w:val="00383A77"/>
    <w:rsid w:val="0038777A"/>
    <w:rsid w:val="003914B9"/>
    <w:rsid w:val="003965C6"/>
    <w:rsid w:val="003A15BD"/>
    <w:rsid w:val="003A33BA"/>
    <w:rsid w:val="003B6058"/>
    <w:rsid w:val="003C51E7"/>
    <w:rsid w:val="003D111C"/>
    <w:rsid w:val="003D514C"/>
    <w:rsid w:val="003D6A2B"/>
    <w:rsid w:val="003E13D2"/>
    <w:rsid w:val="003F736A"/>
    <w:rsid w:val="00404BBA"/>
    <w:rsid w:val="00411A48"/>
    <w:rsid w:val="00414C81"/>
    <w:rsid w:val="00455779"/>
    <w:rsid w:val="00460CE9"/>
    <w:rsid w:val="00461B7C"/>
    <w:rsid w:val="004627DD"/>
    <w:rsid w:val="004654FF"/>
    <w:rsid w:val="00467CCA"/>
    <w:rsid w:val="0047131F"/>
    <w:rsid w:val="00480E32"/>
    <w:rsid w:val="00481630"/>
    <w:rsid w:val="0049069B"/>
    <w:rsid w:val="00492296"/>
    <w:rsid w:val="00493041"/>
    <w:rsid w:val="004A2642"/>
    <w:rsid w:val="004A3525"/>
    <w:rsid w:val="004A4847"/>
    <w:rsid w:val="004B0F60"/>
    <w:rsid w:val="004B4D83"/>
    <w:rsid w:val="004C247C"/>
    <w:rsid w:val="004D29E4"/>
    <w:rsid w:val="004D6DFB"/>
    <w:rsid w:val="004E255A"/>
    <w:rsid w:val="004E4830"/>
    <w:rsid w:val="004F58BE"/>
    <w:rsid w:val="00501B77"/>
    <w:rsid w:val="005022F5"/>
    <w:rsid w:val="005067AC"/>
    <w:rsid w:val="005148F3"/>
    <w:rsid w:val="00517F19"/>
    <w:rsid w:val="00521FB6"/>
    <w:rsid w:val="005278E4"/>
    <w:rsid w:val="00530F7F"/>
    <w:rsid w:val="005359B2"/>
    <w:rsid w:val="00540765"/>
    <w:rsid w:val="005442B1"/>
    <w:rsid w:val="005453A5"/>
    <w:rsid w:val="005549CD"/>
    <w:rsid w:val="00565427"/>
    <w:rsid w:val="0057298A"/>
    <w:rsid w:val="00577ED9"/>
    <w:rsid w:val="00584CF3"/>
    <w:rsid w:val="005864B8"/>
    <w:rsid w:val="00587901"/>
    <w:rsid w:val="005910BF"/>
    <w:rsid w:val="00594ED5"/>
    <w:rsid w:val="0059727E"/>
    <w:rsid w:val="005A38D6"/>
    <w:rsid w:val="005A57C2"/>
    <w:rsid w:val="005B3F15"/>
    <w:rsid w:val="005D517E"/>
    <w:rsid w:val="005F411C"/>
    <w:rsid w:val="005F514C"/>
    <w:rsid w:val="00601D08"/>
    <w:rsid w:val="00602A67"/>
    <w:rsid w:val="006044F0"/>
    <w:rsid w:val="00611FF9"/>
    <w:rsid w:val="006132B8"/>
    <w:rsid w:val="006159CA"/>
    <w:rsid w:val="0061679E"/>
    <w:rsid w:val="00616D37"/>
    <w:rsid w:val="00622125"/>
    <w:rsid w:val="00630527"/>
    <w:rsid w:val="00631360"/>
    <w:rsid w:val="00635F1E"/>
    <w:rsid w:val="00636DD4"/>
    <w:rsid w:val="006371FA"/>
    <w:rsid w:val="006449F7"/>
    <w:rsid w:val="0065387B"/>
    <w:rsid w:val="00653FA3"/>
    <w:rsid w:val="00654F24"/>
    <w:rsid w:val="006557B3"/>
    <w:rsid w:val="0067779E"/>
    <w:rsid w:val="00681C31"/>
    <w:rsid w:val="00682DC3"/>
    <w:rsid w:val="00685C91"/>
    <w:rsid w:val="006949AA"/>
    <w:rsid w:val="006A5C8F"/>
    <w:rsid w:val="006A5F73"/>
    <w:rsid w:val="006A6B12"/>
    <w:rsid w:val="006B2394"/>
    <w:rsid w:val="006B4A4A"/>
    <w:rsid w:val="006B6A68"/>
    <w:rsid w:val="006B6BFB"/>
    <w:rsid w:val="006D07C7"/>
    <w:rsid w:val="006DF1E6"/>
    <w:rsid w:val="006E08BC"/>
    <w:rsid w:val="006E52B1"/>
    <w:rsid w:val="006F50DE"/>
    <w:rsid w:val="007007A1"/>
    <w:rsid w:val="00702E6A"/>
    <w:rsid w:val="007042A8"/>
    <w:rsid w:val="00704F74"/>
    <w:rsid w:val="0070605A"/>
    <w:rsid w:val="00712105"/>
    <w:rsid w:val="0071398A"/>
    <w:rsid w:val="0071432A"/>
    <w:rsid w:val="007167A5"/>
    <w:rsid w:val="007171FC"/>
    <w:rsid w:val="007234C5"/>
    <w:rsid w:val="00730AD8"/>
    <w:rsid w:val="007310E6"/>
    <w:rsid w:val="00745C0A"/>
    <w:rsid w:val="00746FA8"/>
    <w:rsid w:val="00753ED5"/>
    <w:rsid w:val="007727AF"/>
    <w:rsid w:val="00775803"/>
    <w:rsid w:val="007838B2"/>
    <w:rsid w:val="00791CB8"/>
    <w:rsid w:val="007A4FF9"/>
    <w:rsid w:val="007A749F"/>
    <w:rsid w:val="007B568B"/>
    <w:rsid w:val="007C30E2"/>
    <w:rsid w:val="007C4D0F"/>
    <w:rsid w:val="007C5960"/>
    <w:rsid w:val="007C69AB"/>
    <w:rsid w:val="007C7709"/>
    <w:rsid w:val="007D56E9"/>
    <w:rsid w:val="007E2E86"/>
    <w:rsid w:val="007E488B"/>
    <w:rsid w:val="007F24D8"/>
    <w:rsid w:val="007F3D9A"/>
    <w:rsid w:val="00800FC2"/>
    <w:rsid w:val="00801866"/>
    <w:rsid w:val="00802D7D"/>
    <w:rsid w:val="00810D3A"/>
    <w:rsid w:val="00812AAE"/>
    <w:rsid w:val="008146AA"/>
    <w:rsid w:val="008148DC"/>
    <w:rsid w:val="00816A7D"/>
    <w:rsid w:val="00823F93"/>
    <w:rsid w:val="00824E34"/>
    <w:rsid w:val="00832E4A"/>
    <w:rsid w:val="00835BD8"/>
    <w:rsid w:val="00835CB3"/>
    <w:rsid w:val="00835D0B"/>
    <w:rsid w:val="00835E85"/>
    <w:rsid w:val="008379B5"/>
    <w:rsid w:val="00840BAB"/>
    <w:rsid w:val="0084157B"/>
    <w:rsid w:val="00845506"/>
    <w:rsid w:val="008522CF"/>
    <w:rsid w:val="00855E7B"/>
    <w:rsid w:val="00857512"/>
    <w:rsid w:val="00864E27"/>
    <w:rsid w:val="00876A24"/>
    <w:rsid w:val="00876F7B"/>
    <w:rsid w:val="00877DC6"/>
    <w:rsid w:val="00881604"/>
    <w:rsid w:val="00884F1A"/>
    <w:rsid w:val="00895054"/>
    <w:rsid w:val="0089588F"/>
    <w:rsid w:val="00897557"/>
    <w:rsid w:val="008A45F4"/>
    <w:rsid w:val="008A5128"/>
    <w:rsid w:val="008B3DD2"/>
    <w:rsid w:val="008B4E1A"/>
    <w:rsid w:val="008C008C"/>
    <w:rsid w:val="008C29A0"/>
    <w:rsid w:val="008C73DF"/>
    <w:rsid w:val="008D1263"/>
    <w:rsid w:val="008D17AA"/>
    <w:rsid w:val="008D44AB"/>
    <w:rsid w:val="008D647F"/>
    <w:rsid w:val="008D73D1"/>
    <w:rsid w:val="008D7FE9"/>
    <w:rsid w:val="008E2552"/>
    <w:rsid w:val="008E2D02"/>
    <w:rsid w:val="008E3F9D"/>
    <w:rsid w:val="008E4BAA"/>
    <w:rsid w:val="008E6DE2"/>
    <w:rsid w:val="008F560A"/>
    <w:rsid w:val="008F7C1A"/>
    <w:rsid w:val="00917132"/>
    <w:rsid w:val="00921567"/>
    <w:rsid w:val="00925FE7"/>
    <w:rsid w:val="00930D41"/>
    <w:rsid w:val="0093157C"/>
    <w:rsid w:val="00932D7C"/>
    <w:rsid w:val="00933556"/>
    <w:rsid w:val="00952E40"/>
    <w:rsid w:val="00960047"/>
    <w:rsid w:val="009603DF"/>
    <w:rsid w:val="00961782"/>
    <w:rsid w:val="00962510"/>
    <w:rsid w:val="0097288E"/>
    <w:rsid w:val="009761B9"/>
    <w:rsid w:val="00980592"/>
    <w:rsid w:val="00986CB1"/>
    <w:rsid w:val="009A344F"/>
    <w:rsid w:val="009B0D39"/>
    <w:rsid w:val="009C144F"/>
    <w:rsid w:val="009E58D7"/>
    <w:rsid w:val="009F0289"/>
    <w:rsid w:val="009F03E9"/>
    <w:rsid w:val="009F4F03"/>
    <w:rsid w:val="00A003CD"/>
    <w:rsid w:val="00A05ABD"/>
    <w:rsid w:val="00A10AED"/>
    <w:rsid w:val="00A13AA7"/>
    <w:rsid w:val="00A213E7"/>
    <w:rsid w:val="00A214CA"/>
    <w:rsid w:val="00A32784"/>
    <w:rsid w:val="00A37593"/>
    <w:rsid w:val="00A37910"/>
    <w:rsid w:val="00A44A4D"/>
    <w:rsid w:val="00A52CFE"/>
    <w:rsid w:val="00A547D1"/>
    <w:rsid w:val="00A663CA"/>
    <w:rsid w:val="00A75A83"/>
    <w:rsid w:val="00A8A47F"/>
    <w:rsid w:val="00A9030E"/>
    <w:rsid w:val="00A96A8E"/>
    <w:rsid w:val="00AA0717"/>
    <w:rsid w:val="00AA3823"/>
    <w:rsid w:val="00AA73E2"/>
    <w:rsid w:val="00AB1067"/>
    <w:rsid w:val="00AB12D9"/>
    <w:rsid w:val="00AB5963"/>
    <w:rsid w:val="00AC355F"/>
    <w:rsid w:val="00AC4BBE"/>
    <w:rsid w:val="00AC7809"/>
    <w:rsid w:val="00AD1C1C"/>
    <w:rsid w:val="00AD6FCE"/>
    <w:rsid w:val="00AE010C"/>
    <w:rsid w:val="00AE0B4F"/>
    <w:rsid w:val="00AE19B8"/>
    <w:rsid w:val="00AF2795"/>
    <w:rsid w:val="00B01862"/>
    <w:rsid w:val="00B01B41"/>
    <w:rsid w:val="00B029E9"/>
    <w:rsid w:val="00B029F6"/>
    <w:rsid w:val="00B03230"/>
    <w:rsid w:val="00B10AE9"/>
    <w:rsid w:val="00B143F9"/>
    <w:rsid w:val="00B3425C"/>
    <w:rsid w:val="00B35A4D"/>
    <w:rsid w:val="00B40FEC"/>
    <w:rsid w:val="00B41025"/>
    <w:rsid w:val="00B4181F"/>
    <w:rsid w:val="00B41DCF"/>
    <w:rsid w:val="00B44586"/>
    <w:rsid w:val="00B47DA5"/>
    <w:rsid w:val="00B52B01"/>
    <w:rsid w:val="00B61580"/>
    <w:rsid w:val="00B615E7"/>
    <w:rsid w:val="00B649C5"/>
    <w:rsid w:val="00B66C66"/>
    <w:rsid w:val="00B6713F"/>
    <w:rsid w:val="00B91357"/>
    <w:rsid w:val="00B97CC6"/>
    <w:rsid w:val="00BA1FBC"/>
    <w:rsid w:val="00BA2D63"/>
    <w:rsid w:val="00BD4A74"/>
    <w:rsid w:val="00BD6D1B"/>
    <w:rsid w:val="00BE0717"/>
    <w:rsid w:val="00BE68BC"/>
    <w:rsid w:val="00BE7CB4"/>
    <w:rsid w:val="00BF2FA7"/>
    <w:rsid w:val="00BF32F7"/>
    <w:rsid w:val="00BF5F70"/>
    <w:rsid w:val="00C04486"/>
    <w:rsid w:val="00C109EA"/>
    <w:rsid w:val="00C13CB6"/>
    <w:rsid w:val="00C15127"/>
    <w:rsid w:val="00C158A6"/>
    <w:rsid w:val="00C16895"/>
    <w:rsid w:val="00C1745E"/>
    <w:rsid w:val="00C211F4"/>
    <w:rsid w:val="00C216BA"/>
    <w:rsid w:val="00C23382"/>
    <w:rsid w:val="00C24C33"/>
    <w:rsid w:val="00C36D7A"/>
    <w:rsid w:val="00C4053E"/>
    <w:rsid w:val="00C43C0C"/>
    <w:rsid w:val="00C44671"/>
    <w:rsid w:val="00C46251"/>
    <w:rsid w:val="00C463E5"/>
    <w:rsid w:val="00C46FE4"/>
    <w:rsid w:val="00C47797"/>
    <w:rsid w:val="00C52F19"/>
    <w:rsid w:val="00C70C65"/>
    <w:rsid w:val="00C76D35"/>
    <w:rsid w:val="00C82736"/>
    <w:rsid w:val="00C85D49"/>
    <w:rsid w:val="00C972E0"/>
    <w:rsid w:val="00CA00C0"/>
    <w:rsid w:val="00CA0807"/>
    <w:rsid w:val="00CA51BC"/>
    <w:rsid w:val="00CA7342"/>
    <w:rsid w:val="00CB13AC"/>
    <w:rsid w:val="00CB4CCC"/>
    <w:rsid w:val="00CB769F"/>
    <w:rsid w:val="00CD06D8"/>
    <w:rsid w:val="00CE208E"/>
    <w:rsid w:val="00CE7600"/>
    <w:rsid w:val="00CF2C43"/>
    <w:rsid w:val="00CF5822"/>
    <w:rsid w:val="00D04BD1"/>
    <w:rsid w:val="00D10FC4"/>
    <w:rsid w:val="00D13B51"/>
    <w:rsid w:val="00D149EA"/>
    <w:rsid w:val="00D17E2A"/>
    <w:rsid w:val="00D359EF"/>
    <w:rsid w:val="00D37749"/>
    <w:rsid w:val="00D37FCD"/>
    <w:rsid w:val="00D46317"/>
    <w:rsid w:val="00D55230"/>
    <w:rsid w:val="00D5581A"/>
    <w:rsid w:val="00D5585D"/>
    <w:rsid w:val="00D57756"/>
    <w:rsid w:val="00D60436"/>
    <w:rsid w:val="00D607E2"/>
    <w:rsid w:val="00D63539"/>
    <w:rsid w:val="00D670D0"/>
    <w:rsid w:val="00D67201"/>
    <w:rsid w:val="00D72F20"/>
    <w:rsid w:val="00D76C24"/>
    <w:rsid w:val="00D77CD0"/>
    <w:rsid w:val="00D805E9"/>
    <w:rsid w:val="00D81594"/>
    <w:rsid w:val="00D82CCD"/>
    <w:rsid w:val="00D83663"/>
    <w:rsid w:val="00D87ADE"/>
    <w:rsid w:val="00DA22BA"/>
    <w:rsid w:val="00DB30A7"/>
    <w:rsid w:val="00DB39E8"/>
    <w:rsid w:val="00DB489A"/>
    <w:rsid w:val="00DB498C"/>
    <w:rsid w:val="00DB56D8"/>
    <w:rsid w:val="00DC1691"/>
    <w:rsid w:val="00DC5B03"/>
    <w:rsid w:val="00DD7841"/>
    <w:rsid w:val="00DE42FC"/>
    <w:rsid w:val="00DF15F1"/>
    <w:rsid w:val="00E0143E"/>
    <w:rsid w:val="00E379D4"/>
    <w:rsid w:val="00E57713"/>
    <w:rsid w:val="00E6254D"/>
    <w:rsid w:val="00E70402"/>
    <w:rsid w:val="00E70E34"/>
    <w:rsid w:val="00E777D9"/>
    <w:rsid w:val="00E9392F"/>
    <w:rsid w:val="00E96B64"/>
    <w:rsid w:val="00EA077E"/>
    <w:rsid w:val="00EB1043"/>
    <w:rsid w:val="00EC6C94"/>
    <w:rsid w:val="00ED4649"/>
    <w:rsid w:val="00ED5ED5"/>
    <w:rsid w:val="00ED6B99"/>
    <w:rsid w:val="00EF0691"/>
    <w:rsid w:val="00F07319"/>
    <w:rsid w:val="00F13B13"/>
    <w:rsid w:val="00F15297"/>
    <w:rsid w:val="00F15ADB"/>
    <w:rsid w:val="00F20FA4"/>
    <w:rsid w:val="00F21CB1"/>
    <w:rsid w:val="00F2516C"/>
    <w:rsid w:val="00F3157F"/>
    <w:rsid w:val="00F33C2B"/>
    <w:rsid w:val="00F34457"/>
    <w:rsid w:val="00F436A7"/>
    <w:rsid w:val="00F4686F"/>
    <w:rsid w:val="00F47D65"/>
    <w:rsid w:val="00F521C9"/>
    <w:rsid w:val="00F52539"/>
    <w:rsid w:val="00F56BB5"/>
    <w:rsid w:val="00F56C7B"/>
    <w:rsid w:val="00F717DF"/>
    <w:rsid w:val="00F72FB0"/>
    <w:rsid w:val="00F73EA7"/>
    <w:rsid w:val="00F829A1"/>
    <w:rsid w:val="00F865F4"/>
    <w:rsid w:val="00FB6EE8"/>
    <w:rsid w:val="00FD108B"/>
    <w:rsid w:val="00FE091B"/>
    <w:rsid w:val="00FE49E3"/>
    <w:rsid w:val="00FE63B7"/>
    <w:rsid w:val="00FE7A75"/>
    <w:rsid w:val="00FF4FB5"/>
    <w:rsid w:val="00FF5EBE"/>
    <w:rsid w:val="01907F9F"/>
    <w:rsid w:val="0307969F"/>
    <w:rsid w:val="044CD8C8"/>
    <w:rsid w:val="058900B8"/>
    <w:rsid w:val="05C8D872"/>
    <w:rsid w:val="086300CB"/>
    <w:rsid w:val="08AE3CFB"/>
    <w:rsid w:val="08BE270E"/>
    <w:rsid w:val="0B0BFE12"/>
    <w:rsid w:val="0B876D68"/>
    <w:rsid w:val="0C094A7F"/>
    <w:rsid w:val="10935AAF"/>
    <w:rsid w:val="11CD5D39"/>
    <w:rsid w:val="121AC473"/>
    <w:rsid w:val="127A4E42"/>
    <w:rsid w:val="138A00FF"/>
    <w:rsid w:val="13B7AE3F"/>
    <w:rsid w:val="142706C6"/>
    <w:rsid w:val="14F6B819"/>
    <w:rsid w:val="16BDDDE5"/>
    <w:rsid w:val="189BA753"/>
    <w:rsid w:val="1C6DB02F"/>
    <w:rsid w:val="1CDB8124"/>
    <w:rsid w:val="1E044DA6"/>
    <w:rsid w:val="1E25822D"/>
    <w:rsid w:val="21AFE5EC"/>
    <w:rsid w:val="2214316B"/>
    <w:rsid w:val="230ABC55"/>
    <w:rsid w:val="24C33E56"/>
    <w:rsid w:val="273A009B"/>
    <w:rsid w:val="28F2AA00"/>
    <w:rsid w:val="291BAB37"/>
    <w:rsid w:val="2BC74201"/>
    <w:rsid w:val="2CEEFA5C"/>
    <w:rsid w:val="2D6DFB87"/>
    <w:rsid w:val="2F62BB0E"/>
    <w:rsid w:val="30130C12"/>
    <w:rsid w:val="32C0DAF0"/>
    <w:rsid w:val="33F537AB"/>
    <w:rsid w:val="36AD84D2"/>
    <w:rsid w:val="36E654E4"/>
    <w:rsid w:val="383BBD18"/>
    <w:rsid w:val="38A18957"/>
    <w:rsid w:val="38E3360C"/>
    <w:rsid w:val="3D21EC55"/>
    <w:rsid w:val="3D252289"/>
    <w:rsid w:val="3D963BCF"/>
    <w:rsid w:val="3F69A253"/>
    <w:rsid w:val="416BCB78"/>
    <w:rsid w:val="416FFB6C"/>
    <w:rsid w:val="4195C35C"/>
    <w:rsid w:val="44807C46"/>
    <w:rsid w:val="452A8ACB"/>
    <w:rsid w:val="4899554F"/>
    <w:rsid w:val="4E2B3735"/>
    <w:rsid w:val="4FCAD9C4"/>
    <w:rsid w:val="5018C391"/>
    <w:rsid w:val="50800CE1"/>
    <w:rsid w:val="5331A599"/>
    <w:rsid w:val="5476A9EE"/>
    <w:rsid w:val="54B7F019"/>
    <w:rsid w:val="5502FBD1"/>
    <w:rsid w:val="561BD9B0"/>
    <w:rsid w:val="568285B8"/>
    <w:rsid w:val="57E83307"/>
    <w:rsid w:val="595C70E7"/>
    <w:rsid w:val="5D2A9943"/>
    <w:rsid w:val="5DBF508E"/>
    <w:rsid w:val="5E45A4F5"/>
    <w:rsid w:val="61AE7C38"/>
    <w:rsid w:val="62D65636"/>
    <w:rsid w:val="663C2FAC"/>
    <w:rsid w:val="66CACA56"/>
    <w:rsid w:val="670F6706"/>
    <w:rsid w:val="6898D705"/>
    <w:rsid w:val="6D793AAB"/>
    <w:rsid w:val="6DFAAF47"/>
    <w:rsid w:val="6EA75465"/>
    <w:rsid w:val="6F23A864"/>
    <w:rsid w:val="7004CA81"/>
    <w:rsid w:val="70634157"/>
    <w:rsid w:val="73EB464F"/>
    <w:rsid w:val="747D5B00"/>
    <w:rsid w:val="767339D4"/>
    <w:rsid w:val="77F94029"/>
    <w:rsid w:val="7884288A"/>
    <w:rsid w:val="78F0162C"/>
    <w:rsid w:val="7AC34E4E"/>
    <w:rsid w:val="7B251291"/>
    <w:rsid w:val="7DD9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FEBA0"/>
  <w15:chartTrackingRefBased/>
  <w15:docId w15:val="{867182AA-D81E-4ACE-B70C-0FE55F9A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9EA"/>
  </w:style>
  <w:style w:type="paragraph" w:styleId="Footer">
    <w:name w:val="footer"/>
    <w:basedOn w:val="Normal"/>
    <w:link w:val="FooterChar"/>
    <w:uiPriority w:val="99"/>
    <w:unhideWhenUsed/>
    <w:rsid w:val="00C10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9EA"/>
  </w:style>
  <w:style w:type="paragraph" w:styleId="Revision">
    <w:name w:val="Revision"/>
    <w:hidden/>
    <w:uiPriority w:val="99"/>
    <w:semiHidden/>
    <w:rsid w:val="00801866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9625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52"/>
      <w:szCs w:val="5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62510"/>
    <w:rPr>
      <w:rFonts w:ascii="Calibri" w:eastAsia="Calibri" w:hAnsi="Calibri" w:cs="Calibri"/>
      <w:kern w:val="0"/>
      <w:sz w:val="52"/>
      <w:szCs w:val="5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40F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FE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B7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76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76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6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ustin.org.au/Assets/Files/ePPIC_GCP%20SOP_02_SiteMasterFile%20&amp;%20EssentialDocs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au/sites/default/files/2023-07/national-standard-operating-procedures-for-clinical-trials_0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wslhd.health.nsw.gov.au/ethics/CT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metis.melbournechildrens.com/media/r1smwwzf/mctc065_sop_start-up-clinical-trials.pdf" TargetMode="External"/><Relationship Id="rId10" Type="http://schemas.openxmlformats.org/officeDocument/2006/relationships/header" Target="header1.xm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etis.melbournechildrens.com/media/jwelfxvx/mctc056_form_checklist-study-start-up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DF66A5EB8DD40B245A407FCCFEDD2" ma:contentTypeVersion="16" ma:contentTypeDescription="Create a new document." ma:contentTypeScope="" ma:versionID="53a2e54856b2457c5a648f8e67151721">
  <xsd:schema xmlns:xsd="http://www.w3.org/2001/XMLSchema" xmlns:xs="http://www.w3.org/2001/XMLSchema" xmlns:p="http://schemas.microsoft.com/office/2006/metadata/properties" xmlns:ns2="7da923e7-5be5-4d1f-bf44-48f8ac18ed0d" xmlns:ns3="23ab8ba6-d75d-4ec2-ba89-e02f7a4c3bb2" targetNamespace="http://schemas.microsoft.com/office/2006/metadata/properties" ma:root="true" ma:fieldsID="1c30ef834c7809755dd380992d004225" ns2:_="" ns3:_="">
    <xsd:import namespace="7da923e7-5be5-4d1f-bf44-48f8ac18ed0d"/>
    <xsd:import namespace="23ab8ba6-d75d-4ec2-ba89-e02f7a4c3b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Received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923e7-5be5-4d1f-bf44-48f8ac18e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Received" ma:index="22" nillable="true" ma:displayName="Received" ma:default="0" ma:format="Dropdown" ma:internalName="Received">
      <xsd:simpleType>
        <xsd:restriction base="dms:Boolea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b8ba6-d75d-4ec2-ba89-e02f7a4c3bb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a34e0e-8f71-401a-a54c-fa132d60e605}" ma:internalName="TaxCatchAll" ma:showField="CatchAllData" ma:web="23ab8ba6-d75d-4ec2-ba89-e02f7a4c3b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eived xmlns="7da923e7-5be5-4d1f-bf44-48f8ac18ed0d">false</Received>
    <lcf76f155ced4ddcb4097134ff3c332f xmlns="7da923e7-5be5-4d1f-bf44-48f8ac18ed0d">
      <Terms xmlns="http://schemas.microsoft.com/office/infopath/2007/PartnerControls"/>
    </lcf76f155ced4ddcb4097134ff3c332f>
    <TaxCatchAll xmlns="23ab8ba6-d75d-4ec2-ba89-e02f7a4c3b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30EE6-51B9-4E51-869A-B99771581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923e7-5be5-4d1f-bf44-48f8ac18ed0d"/>
    <ds:schemaRef ds:uri="23ab8ba6-d75d-4ec2-ba89-e02f7a4c3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7DAC2A-2689-4779-93D6-852AD3DD3243}">
  <ds:schemaRefs>
    <ds:schemaRef ds:uri="http://schemas.microsoft.com/office/2006/metadata/properties"/>
    <ds:schemaRef ds:uri="http://schemas.microsoft.com/office/infopath/2007/PartnerControls"/>
    <ds:schemaRef ds:uri="7da923e7-5be5-4d1f-bf44-48f8ac18ed0d"/>
    <ds:schemaRef ds:uri="23ab8ba6-d75d-4ec2-ba89-e02f7a4c3bb2"/>
  </ds:schemaRefs>
</ds:datastoreItem>
</file>

<file path=customXml/itemProps3.xml><?xml version="1.0" encoding="utf-8"?>
<ds:datastoreItem xmlns:ds="http://schemas.openxmlformats.org/officeDocument/2006/customXml" ds:itemID="{92F979C3-4ED8-4D87-AF90-48A6CD35B85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Rego</dc:creator>
  <cp:keywords/>
  <dc:description/>
  <cp:lastModifiedBy>Alison Rego</cp:lastModifiedBy>
  <cp:revision>4</cp:revision>
  <dcterms:created xsi:type="dcterms:W3CDTF">2024-12-19T21:13:00Z</dcterms:created>
  <dcterms:modified xsi:type="dcterms:W3CDTF">2025-01-07T23:33:00Z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0x0101007E4DF66A5EB8DD40B245A407FCCFEDD2</vt:lpwstr>
  </property>
  <property fmtid="{D5CDD505-2E9C-101B-9397-08002B2CF9AE}" pid="3" name="MediaServiceImageTags">
    <vt:lpwstr/>
  </property>
</Properties>
</file>