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0DE10" w14:textId="5104251E" w:rsidR="005123BF" w:rsidRDefault="005123BF" w:rsidP="00D55106">
      <w:pPr>
        <w:pStyle w:val="Title"/>
        <w:spacing w:line="237" w:lineRule="auto"/>
        <w:jc w:val="center"/>
        <w:rPr>
          <w:rFonts w:ascii="Arial" w:hAnsi="Arial" w:cs="Arial"/>
          <w:b/>
          <w:bCs/>
          <w:color w:val="1B3768"/>
          <w:spacing w:val="-2"/>
          <w:w w:val="110"/>
          <w:sz w:val="36"/>
          <w:szCs w:val="36"/>
        </w:rPr>
      </w:pPr>
      <w:bookmarkStart w:id="0" w:name="_Hlk206757928"/>
    </w:p>
    <w:p w14:paraId="56772448" w14:textId="77777777" w:rsidR="00397617" w:rsidRDefault="00D55106" w:rsidP="00D55106">
      <w:pPr>
        <w:pStyle w:val="Title"/>
        <w:spacing w:line="237" w:lineRule="auto"/>
        <w:ind w:left="-567" w:right="-472"/>
        <w:rPr>
          <w:rFonts w:ascii="Arial" w:hAnsi="Arial" w:cs="Arial"/>
          <w:b/>
          <w:bCs/>
          <w:color w:val="1B3768"/>
          <w:spacing w:val="-2"/>
          <w:w w:val="110"/>
          <w:sz w:val="36"/>
          <w:szCs w:val="36"/>
        </w:rPr>
      </w:pPr>
      <w:r>
        <w:rPr>
          <w:rFonts w:ascii="Arial" w:hAnsi="Arial" w:cs="Arial"/>
          <w:b/>
          <w:bCs/>
          <w:color w:val="1B3768"/>
          <w:spacing w:val="-2"/>
          <w:w w:val="110"/>
          <w:sz w:val="36"/>
          <w:szCs w:val="36"/>
        </w:rPr>
        <w:t xml:space="preserve">         </w:t>
      </w:r>
    </w:p>
    <w:p w14:paraId="35973264" w14:textId="73EEFEDF" w:rsidR="00D55106" w:rsidRDefault="00E20F77" w:rsidP="00B31A3C">
      <w:pPr>
        <w:pStyle w:val="Title"/>
        <w:spacing w:line="237" w:lineRule="auto"/>
        <w:ind w:left="-567" w:right="-472"/>
        <w:jc w:val="center"/>
        <w:rPr>
          <w:rFonts w:ascii="Arial" w:hAnsi="Arial" w:cs="Arial"/>
          <w:b/>
          <w:bCs/>
          <w:color w:val="1B3768"/>
          <w:spacing w:val="-2"/>
          <w:w w:val="110"/>
          <w:sz w:val="36"/>
          <w:szCs w:val="36"/>
        </w:rPr>
      </w:pPr>
      <w:r w:rsidRPr="00E20F77">
        <w:rPr>
          <w:rFonts w:ascii="Arial" w:hAnsi="Arial" w:cs="Arial"/>
          <w:b/>
          <w:bCs/>
          <w:color w:val="1B3768"/>
          <w:spacing w:val="-2"/>
          <w:w w:val="110"/>
          <w:sz w:val="36"/>
          <w:szCs w:val="36"/>
        </w:rPr>
        <w:t>Decentralised Trials</w:t>
      </w:r>
      <w:r w:rsidRPr="00E20F77">
        <w:rPr>
          <w:rStyle w:val="FootnoteReference"/>
          <w:rFonts w:ascii="Arial" w:hAnsi="Arial" w:cs="Arial"/>
          <w:b/>
          <w:bCs/>
          <w:color w:val="1B3768"/>
          <w:spacing w:val="-2"/>
          <w:w w:val="110"/>
          <w:sz w:val="36"/>
          <w:szCs w:val="36"/>
        </w:rPr>
        <w:footnoteReference w:id="1"/>
      </w:r>
      <w:r w:rsidRPr="00E20F77">
        <w:rPr>
          <w:rFonts w:ascii="Arial" w:hAnsi="Arial" w:cs="Arial"/>
          <w:b/>
          <w:bCs/>
          <w:color w:val="1B3768"/>
          <w:spacing w:val="-2"/>
          <w:w w:val="110"/>
          <w:sz w:val="36"/>
          <w:szCs w:val="36"/>
        </w:rPr>
        <w:t xml:space="preserve"> Research</w:t>
      </w:r>
      <w:r w:rsidR="00D55106">
        <w:rPr>
          <w:rFonts w:ascii="Arial" w:hAnsi="Arial" w:cs="Arial"/>
          <w:b/>
          <w:bCs/>
          <w:color w:val="1B3768"/>
          <w:spacing w:val="-2"/>
          <w:w w:val="110"/>
          <w:sz w:val="36"/>
          <w:szCs w:val="36"/>
        </w:rPr>
        <w:t xml:space="preserve"> </w:t>
      </w:r>
      <w:r w:rsidRPr="00E20F77">
        <w:rPr>
          <w:rFonts w:ascii="Arial" w:hAnsi="Arial" w:cs="Arial"/>
          <w:b/>
          <w:bCs/>
          <w:color w:val="1B3768"/>
          <w:spacing w:val="-2"/>
          <w:w w:val="110"/>
          <w:sz w:val="36"/>
          <w:szCs w:val="36"/>
        </w:rPr>
        <w:t>Governance</w:t>
      </w:r>
    </w:p>
    <w:p w14:paraId="385B8063" w14:textId="32B4987D" w:rsidR="00E20F77" w:rsidRPr="00E20F77" w:rsidRDefault="00E20F77" w:rsidP="00B31A3C">
      <w:pPr>
        <w:pStyle w:val="Title"/>
        <w:spacing w:line="237" w:lineRule="auto"/>
        <w:ind w:left="-567" w:right="-472"/>
        <w:jc w:val="center"/>
        <w:rPr>
          <w:rFonts w:ascii="Arial" w:hAnsi="Arial" w:cs="Arial"/>
          <w:b/>
          <w:bCs/>
          <w:color w:val="1B3768"/>
          <w:spacing w:val="-2"/>
          <w:w w:val="110"/>
          <w:sz w:val="36"/>
          <w:szCs w:val="36"/>
        </w:rPr>
      </w:pPr>
      <w:r w:rsidRPr="00E20F77">
        <w:rPr>
          <w:rFonts w:ascii="Arial" w:hAnsi="Arial" w:cs="Arial"/>
          <w:b/>
          <w:bCs/>
          <w:color w:val="1B3768"/>
          <w:spacing w:val="-2"/>
          <w:w w:val="110"/>
          <w:sz w:val="36"/>
          <w:szCs w:val="36"/>
        </w:rPr>
        <w:t>Review</w:t>
      </w:r>
      <w:r w:rsidRPr="00E20F77">
        <w:rPr>
          <w:rFonts w:ascii="Arial" w:hAnsi="Arial" w:cs="Arial"/>
          <w:b/>
          <w:bCs/>
          <w:color w:val="1B3768"/>
          <w:spacing w:val="-19"/>
          <w:w w:val="110"/>
          <w:sz w:val="36"/>
          <w:szCs w:val="36"/>
        </w:rPr>
        <w:t xml:space="preserve"> </w:t>
      </w:r>
      <w:r w:rsidRPr="00E20F77">
        <w:rPr>
          <w:rFonts w:ascii="Arial" w:hAnsi="Arial" w:cs="Arial"/>
          <w:b/>
          <w:bCs/>
          <w:color w:val="1B3768"/>
          <w:spacing w:val="-2"/>
          <w:w w:val="110"/>
          <w:sz w:val="36"/>
          <w:szCs w:val="36"/>
        </w:rPr>
        <w:t>Checklist</w:t>
      </w:r>
    </w:p>
    <w:p w14:paraId="6CE3F4A2" w14:textId="29592E4F" w:rsidR="005123BF" w:rsidRPr="00000275" w:rsidRDefault="005123BF" w:rsidP="006C5A07">
      <w:pPr>
        <w:pStyle w:val="Title"/>
        <w:ind w:left="284" w:hanging="142"/>
        <w:rPr>
          <w:rFonts w:ascii="Arial" w:hAnsi="Arial" w:cs="Arial"/>
          <w:b/>
          <w:bCs/>
          <w:sz w:val="36"/>
          <w:szCs w:val="36"/>
        </w:rPr>
      </w:pPr>
    </w:p>
    <w:bookmarkEnd w:id="0"/>
    <w:p w14:paraId="6C458866" w14:textId="28C3E62C" w:rsidR="00D5429D" w:rsidRPr="00D5429D" w:rsidRDefault="00D5429D" w:rsidP="0026753E">
      <w:pPr>
        <w:pStyle w:val="BodyText"/>
        <w:spacing w:before="120" w:after="120"/>
        <w:ind w:left="-426" w:right="-91"/>
        <w:jc w:val="both"/>
        <w:rPr>
          <w:rFonts w:ascii="Arial" w:hAnsi="Arial" w:cs="Arial"/>
          <w:sz w:val="20"/>
          <w:szCs w:val="20"/>
          <w:lang w:val="en-AU"/>
        </w:rPr>
      </w:pPr>
      <w:r w:rsidRPr="00D5429D">
        <w:rPr>
          <w:rFonts w:ascii="Arial" w:hAnsi="Arial" w:cs="Arial"/>
          <w:sz w:val="20"/>
          <w:szCs w:val="20"/>
          <w:lang w:val="en-AU"/>
        </w:rPr>
        <w:t>This checklist is designed to promote consistency in governance review processes for research studies submitted as a Teletrial across various health sites. This should be used as a guide for submission requirements for research governance review of clinical trials being conducted under the Teletrial model. This checklist indicates tasks relevant to either the </w:t>
      </w:r>
      <w:r w:rsidRPr="00D5429D">
        <w:rPr>
          <w:rFonts w:ascii="Arial" w:hAnsi="Arial" w:cs="Arial"/>
          <w:b/>
          <w:bCs/>
          <w:sz w:val="20"/>
          <w:szCs w:val="20"/>
          <w:lang w:val="en-AU"/>
        </w:rPr>
        <w:t>Primary Site (PS)</w:t>
      </w:r>
      <w:r w:rsidRPr="00D5429D">
        <w:rPr>
          <w:rFonts w:ascii="Arial" w:hAnsi="Arial" w:cs="Arial"/>
          <w:sz w:val="20"/>
          <w:szCs w:val="20"/>
          <w:lang w:val="en-AU"/>
        </w:rPr>
        <w:t> and/or </w:t>
      </w:r>
      <w:r w:rsidRPr="00D5429D">
        <w:rPr>
          <w:rFonts w:ascii="Arial" w:hAnsi="Arial" w:cs="Arial"/>
          <w:b/>
          <w:bCs/>
          <w:sz w:val="20"/>
          <w:szCs w:val="20"/>
          <w:lang w:val="en-AU"/>
        </w:rPr>
        <w:t>Satellite Site (SS)</w:t>
      </w:r>
      <w:r w:rsidRPr="00D5429D">
        <w:rPr>
          <w:rStyle w:val="FootnoteReference"/>
          <w:rFonts w:ascii="Arial" w:hAnsi="Arial" w:cs="Arial"/>
          <w:b/>
          <w:bCs/>
          <w:sz w:val="20"/>
          <w:szCs w:val="20"/>
          <w:lang w:val="en-AU"/>
        </w:rPr>
        <w:footnoteReference w:id="2"/>
      </w:r>
      <w:r w:rsidRPr="00D5429D">
        <w:rPr>
          <w:rFonts w:ascii="Arial" w:hAnsi="Arial" w:cs="Arial"/>
          <w:sz w:val="20"/>
          <w:szCs w:val="20"/>
          <w:lang w:val="en-AU"/>
        </w:rPr>
        <w:t>.</w:t>
      </w:r>
    </w:p>
    <w:p w14:paraId="428E9263" w14:textId="77777777" w:rsidR="00D5429D" w:rsidRPr="00D5429D" w:rsidRDefault="00D5429D" w:rsidP="0026753E">
      <w:pPr>
        <w:pStyle w:val="BodyText"/>
        <w:spacing w:before="120" w:after="120"/>
        <w:ind w:left="-426" w:right="-91"/>
        <w:jc w:val="both"/>
        <w:rPr>
          <w:rFonts w:ascii="Arial" w:hAnsi="Arial" w:cs="Arial"/>
          <w:sz w:val="20"/>
          <w:szCs w:val="20"/>
          <w:lang w:val="en-AU"/>
        </w:rPr>
      </w:pPr>
      <w:r w:rsidRPr="00D5429D">
        <w:rPr>
          <w:rFonts w:ascii="Arial" w:hAnsi="Arial" w:cs="Arial"/>
          <w:sz w:val="20"/>
          <w:szCs w:val="20"/>
          <w:lang w:val="en-AU"/>
        </w:rPr>
        <w:t>This tool is intended as an </w:t>
      </w:r>
      <w:r w:rsidRPr="00D5429D">
        <w:rPr>
          <w:rFonts w:ascii="Arial" w:hAnsi="Arial" w:cs="Arial"/>
          <w:b/>
          <w:bCs/>
          <w:sz w:val="20"/>
          <w:szCs w:val="20"/>
          <w:lang w:val="en-AU"/>
        </w:rPr>
        <w:t>internal tool for Research Governance Officers (RGOs)</w:t>
      </w:r>
      <w:r w:rsidRPr="00D5429D">
        <w:rPr>
          <w:rFonts w:ascii="Arial" w:hAnsi="Arial" w:cs="Arial"/>
          <w:sz w:val="20"/>
          <w:szCs w:val="20"/>
          <w:lang w:val="en-AU"/>
        </w:rPr>
        <w:t>, outlining the additional steps required for Teletrial studies. This checklist is to be used </w:t>
      </w:r>
      <w:r w:rsidRPr="00D5429D">
        <w:rPr>
          <w:rFonts w:ascii="Arial" w:hAnsi="Arial" w:cs="Arial"/>
          <w:b/>
          <w:bCs/>
          <w:sz w:val="20"/>
          <w:szCs w:val="20"/>
          <w:lang w:val="en-AU"/>
        </w:rPr>
        <w:t>in conjunction with standard governance review checklists, for example:</w:t>
      </w:r>
    </w:p>
    <w:p w14:paraId="48D5609B" w14:textId="77777777" w:rsidR="00A7798E" w:rsidRPr="00A7798E" w:rsidRDefault="00A7798E" w:rsidP="00A7798E">
      <w:pPr>
        <w:pStyle w:val="ListParagraph"/>
        <w:numPr>
          <w:ilvl w:val="0"/>
          <w:numId w:val="32"/>
        </w:numPr>
        <w:spacing w:after="160" w:line="278" w:lineRule="auto"/>
        <w:rPr>
          <w:sz w:val="20"/>
          <w:szCs w:val="20"/>
        </w:rPr>
      </w:pPr>
      <w:hyperlink r:id="rId10">
        <w:r w:rsidRPr="00A7798E">
          <w:rPr>
            <w:rStyle w:val="Hyperlink"/>
            <w:sz w:val="20"/>
            <w:szCs w:val="20"/>
          </w:rPr>
          <w:t xml:space="preserve">Governance Checklist for Research Governance Officers </w:t>
        </w:r>
      </w:hyperlink>
    </w:p>
    <w:p w14:paraId="1AA775FD" w14:textId="77777777" w:rsidR="008E2156" w:rsidRPr="00A7798E" w:rsidRDefault="008E2156" w:rsidP="008E2156">
      <w:pPr>
        <w:pStyle w:val="BodyText"/>
        <w:numPr>
          <w:ilvl w:val="0"/>
          <w:numId w:val="32"/>
        </w:numPr>
        <w:spacing w:before="120" w:after="120"/>
        <w:ind w:right="-91"/>
        <w:jc w:val="both"/>
        <w:rPr>
          <w:rFonts w:ascii="Arial" w:hAnsi="Arial" w:cs="Arial"/>
          <w:sz w:val="20"/>
          <w:szCs w:val="20"/>
        </w:rPr>
      </w:pPr>
      <w:hyperlink r:id="rId11" w:history="1">
        <w:r w:rsidRPr="00A7798E">
          <w:rPr>
            <w:rStyle w:val="Hyperlink"/>
            <w:rFonts w:ascii="Arial" w:hAnsi="Arial" w:cs="Arial"/>
            <w:sz w:val="20"/>
            <w:szCs w:val="20"/>
          </w:rPr>
          <w:t>Governance Submission Checklist for Researchers</w:t>
        </w:r>
      </w:hyperlink>
    </w:p>
    <w:p w14:paraId="6E4D9863" w14:textId="4671E693" w:rsidR="00D5429D" w:rsidRPr="00D5429D" w:rsidRDefault="00D5429D" w:rsidP="0026753E">
      <w:pPr>
        <w:pStyle w:val="BodyText"/>
        <w:spacing w:before="120" w:after="120"/>
        <w:ind w:left="-426" w:right="-91"/>
        <w:jc w:val="both"/>
        <w:rPr>
          <w:rFonts w:ascii="Arial" w:hAnsi="Arial" w:cs="Arial"/>
          <w:sz w:val="20"/>
          <w:szCs w:val="20"/>
          <w:lang w:val="en-AU"/>
        </w:rPr>
      </w:pPr>
      <w:r w:rsidRPr="00D5429D">
        <w:rPr>
          <w:rFonts w:ascii="Arial" w:hAnsi="Arial" w:cs="Arial"/>
          <w:sz w:val="20"/>
          <w:szCs w:val="20"/>
          <w:lang w:val="en-AU"/>
        </w:rPr>
        <w:t>To maintain the integrity of a common tool, local modifications to the form are discouraged. However, the checklist should be reviewed at least annually to ensure it remains current and aligned with evolving practices.</w:t>
      </w:r>
    </w:p>
    <w:p w14:paraId="00402853" w14:textId="6A18E950" w:rsidR="00813061" w:rsidRDefault="00D5429D" w:rsidP="003A2DAE">
      <w:pPr>
        <w:pStyle w:val="BodyText"/>
        <w:spacing w:before="120" w:after="60"/>
        <w:ind w:left="-425" w:right="-91"/>
        <w:jc w:val="both"/>
        <w:rPr>
          <w:rFonts w:ascii="Arial" w:hAnsi="Arial" w:cs="Arial"/>
          <w:sz w:val="20"/>
          <w:szCs w:val="20"/>
          <w:lang w:val="en-AU"/>
        </w:rPr>
      </w:pPr>
      <w:r w:rsidRPr="00D5429D">
        <w:rPr>
          <w:rFonts w:ascii="Arial" w:hAnsi="Arial" w:cs="Arial"/>
          <w:sz w:val="20"/>
          <w:szCs w:val="20"/>
          <w:lang w:val="en-AU"/>
        </w:rPr>
        <w:t>This resource was developed by the </w:t>
      </w:r>
      <w:hyperlink w:anchor="_This_Checklist_was" w:history="1">
        <w:r w:rsidRPr="0008588A">
          <w:rPr>
            <w:rStyle w:val="Hyperlink"/>
            <w:rFonts w:ascii="Arial" w:hAnsi="Arial" w:cs="Arial"/>
            <w:sz w:val="20"/>
            <w:szCs w:val="20"/>
            <w:lang w:val="en-AU"/>
          </w:rPr>
          <w:t>Governance Working Group</w:t>
        </w:r>
      </w:hyperlink>
      <w:r w:rsidRPr="00D5429D">
        <w:rPr>
          <w:rFonts w:ascii="Arial" w:hAnsi="Arial" w:cs="Arial"/>
          <w:sz w:val="20"/>
          <w:szCs w:val="20"/>
          <w:lang w:val="en-AU"/>
        </w:rPr>
        <w:t xml:space="preserve">, led by Sydney Health Partners, with significant contributions from Mid-North Coast Local Health District, whose original guidance informed its development. </w:t>
      </w:r>
    </w:p>
    <w:p w14:paraId="3F44321E" w14:textId="77777777" w:rsidR="00397617" w:rsidRDefault="00397617" w:rsidP="003A2DAE">
      <w:pPr>
        <w:pStyle w:val="BodyText"/>
        <w:spacing w:before="120" w:after="60"/>
        <w:ind w:left="-425" w:right="-91"/>
        <w:jc w:val="both"/>
      </w:pPr>
    </w:p>
    <w:tbl>
      <w:tblPr>
        <w:tblW w:w="10632"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648"/>
        <w:gridCol w:w="992"/>
        <w:gridCol w:w="992"/>
      </w:tblGrid>
      <w:tr w:rsidR="00977079" w14:paraId="0A32D736" w14:textId="77777777" w:rsidTr="001425D1">
        <w:trPr>
          <w:trHeight w:val="69"/>
          <w:tblHeader/>
        </w:trPr>
        <w:tc>
          <w:tcPr>
            <w:tcW w:w="8648" w:type="dxa"/>
            <w:shd w:val="clear" w:color="auto" w:fill="002060"/>
          </w:tcPr>
          <w:p w14:paraId="637FE6BE" w14:textId="5FA7D815" w:rsidR="00977079" w:rsidRPr="00F30AAD" w:rsidRDefault="00977079" w:rsidP="00AE18CC">
            <w:pPr>
              <w:pStyle w:val="TableParagraph"/>
              <w:spacing w:before="120" w:after="120"/>
              <w:rPr>
                <w:rFonts w:ascii="Arial" w:hAnsi="Arial" w:cs="Arial"/>
                <w:b/>
                <w:sz w:val="20"/>
                <w:szCs w:val="20"/>
              </w:rPr>
            </w:pPr>
            <w:bookmarkStart w:id="1" w:name="_Section_1:_Please"/>
            <w:bookmarkEnd w:id="1"/>
            <w:r>
              <w:rPr>
                <w:rFonts w:ascii="Arial" w:hAnsi="Arial" w:cs="Arial"/>
                <w:b/>
                <w:spacing w:val="-6"/>
                <w:sz w:val="20"/>
                <w:szCs w:val="20"/>
              </w:rPr>
              <w:t xml:space="preserve">  S</w:t>
            </w:r>
            <w:r w:rsidR="00315F7E">
              <w:rPr>
                <w:rFonts w:ascii="Arial" w:hAnsi="Arial" w:cs="Arial"/>
                <w:b/>
                <w:spacing w:val="-6"/>
                <w:sz w:val="20"/>
                <w:szCs w:val="20"/>
              </w:rPr>
              <w:t>UBMISSION REQUIREMENTS</w:t>
            </w:r>
          </w:p>
        </w:tc>
        <w:tc>
          <w:tcPr>
            <w:tcW w:w="992" w:type="dxa"/>
            <w:shd w:val="clear" w:color="auto" w:fill="002060"/>
          </w:tcPr>
          <w:p w14:paraId="3CC3F5D8" w14:textId="3FCF8A7A" w:rsidR="00977079" w:rsidRPr="00F30AAD" w:rsidRDefault="00977079" w:rsidP="00AE18CC">
            <w:pPr>
              <w:pStyle w:val="TableParagraph"/>
              <w:spacing w:before="120" w:after="120"/>
              <w:jc w:val="center"/>
              <w:rPr>
                <w:rFonts w:ascii="Arial" w:hAnsi="Arial" w:cs="Arial"/>
                <w:b/>
                <w:sz w:val="20"/>
                <w:szCs w:val="20"/>
              </w:rPr>
            </w:pPr>
            <w:r>
              <w:rPr>
                <w:rFonts w:ascii="Arial" w:hAnsi="Arial" w:cs="Arial"/>
                <w:b/>
                <w:sz w:val="20"/>
                <w:szCs w:val="20"/>
              </w:rPr>
              <w:t>PS</w:t>
            </w:r>
          </w:p>
        </w:tc>
        <w:tc>
          <w:tcPr>
            <w:tcW w:w="992" w:type="dxa"/>
            <w:shd w:val="clear" w:color="auto" w:fill="002060"/>
          </w:tcPr>
          <w:p w14:paraId="156CCE4B" w14:textId="5C917295" w:rsidR="00977079" w:rsidRPr="00F30AAD" w:rsidRDefault="00977079" w:rsidP="00AE18CC">
            <w:pPr>
              <w:pStyle w:val="TableParagraph"/>
              <w:spacing w:before="120" w:after="120"/>
              <w:jc w:val="center"/>
              <w:rPr>
                <w:rFonts w:ascii="Arial" w:hAnsi="Arial" w:cs="Arial"/>
                <w:b/>
                <w:sz w:val="20"/>
                <w:szCs w:val="20"/>
              </w:rPr>
            </w:pPr>
            <w:r>
              <w:rPr>
                <w:rFonts w:ascii="Arial" w:hAnsi="Arial" w:cs="Arial"/>
                <w:b/>
                <w:sz w:val="20"/>
                <w:szCs w:val="20"/>
              </w:rPr>
              <w:t>SS</w:t>
            </w:r>
          </w:p>
        </w:tc>
      </w:tr>
      <w:tr w:rsidR="00977079" w14:paraId="007B91D4" w14:textId="77777777" w:rsidTr="001425D1">
        <w:trPr>
          <w:trHeight w:val="60"/>
        </w:trPr>
        <w:tc>
          <w:tcPr>
            <w:tcW w:w="10632" w:type="dxa"/>
            <w:gridSpan w:val="3"/>
            <w:shd w:val="clear" w:color="auto" w:fill="002060"/>
          </w:tcPr>
          <w:p w14:paraId="79F32912" w14:textId="0CD92467" w:rsidR="00977079" w:rsidRDefault="00977079" w:rsidP="00AE18CC">
            <w:pPr>
              <w:pStyle w:val="TableParagraph"/>
              <w:spacing w:before="120" w:after="120"/>
              <w:ind w:left="136"/>
              <w:rPr>
                <w:rFonts w:ascii="Trebuchet MS"/>
                <w:b/>
              </w:rPr>
            </w:pPr>
            <w:r>
              <w:rPr>
                <w:rFonts w:ascii="Arial" w:hAnsi="Arial" w:cs="Arial"/>
                <w:b/>
                <w:spacing w:val="-6"/>
                <w:sz w:val="20"/>
                <w:szCs w:val="20"/>
              </w:rPr>
              <w:t>Approval Support Letters</w:t>
            </w:r>
          </w:p>
        </w:tc>
      </w:tr>
      <w:tr w:rsidR="00800DCE" w14:paraId="4E8A7C0E" w14:textId="77777777" w:rsidTr="001425D1">
        <w:trPr>
          <w:trHeight w:val="493"/>
        </w:trPr>
        <w:tc>
          <w:tcPr>
            <w:tcW w:w="8648" w:type="dxa"/>
          </w:tcPr>
          <w:p w14:paraId="3D3FAA7F" w14:textId="77777777" w:rsidR="00800DCE" w:rsidRPr="00862713" w:rsidRDefault="00800DCE" w:rsidP="00AE18CC">
            <w:pPr>
              <w:spacing w:before="120" w:after="120"/>
              <w:ind w:left="136" w:right="130"/>
              <w:jc w:val="both"/>
              <w:rPr>
                <w:sz w:val="20"/>
                <w:szCs w:val="20"/>
                <w:lang w:val="en-US"/>
              </w:rPr>
            </w:pPr>
            <w:r w:rsidRPr="00862713">
              <w:rPr>
                <w:sz w:val="20"/>
                <w:szCs w:val="20"/>
              </w:rPr>
              <w:t>Health Research Ethics Committee</w:t>
            </w:r>
            <w:r w:rsidRPr="00862713">
              <w:rPr>
                <w:sz w:val="20"/>
                <w:szCs w:val="20"/>
                <w:lang w:val="en-US"/>
              </w:rPr>
              <w:t xml:space="preserve"> (HREC) approval letter for Teletrial model with PS and SS listed (approved)</w:t>
            </w:r>
          </w:p>
          <w:p w14:paraId="5C30EDCB" w14:textId="4E7C93DE" w:rsidR="00800DCE" w:rsidRPr="00862713" w:rsidRDefault="00800DCE" w:rsidP="00AE18CC">
            <w:pPr>
              <w:pStyle w:val="TableParagraph"/>
              <w:tabs>
                <w:tab w:val="left" w:pos="2547"/>
              </w:tabs>
              <w:spacing w:before="120" w:after="120"/>
              <w:ind w:left="136" w:right="130"/>
              <w:jc w:val="both"/>
              <w:rPr>
                <w:rFonts w:ascii="Arial" w:hAnsi="Arial" w:cs="Arial"/>
                <w:b/>
                <w:sz w:val="18"/>
                <w:szCs w:val="18"/>
              </w:rPr>
            </w:pPr>
            <w:r w:rsidRPr="00317138">
              <w:rPr>
                <w:rFonts w:ascii="Arial" w:hAnsi="Arial" w:cs="Arial"/>
                <w:b/>
                <w:bCs/>
                <w:color w:val="002060"/>
                <w:sz w:val="18"/>
                <w:szCs w:val="18"/>
              </w:rPr>
              <w:t>If SS was added later, include evidence of HREC amendment approval</w:t>
            </w:r>
          </w:p>
        </w:tc>
        <w:tc>
          <w:tcPr>
            <w:tcW w:w="992" w:type="dxa"/>
          </w:tcPr>
          <w:p w14:paraId="64B22AB0" w14:textId="52725FC2" w:rsidR="00800DCE"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759498186"/>
                <w14:checkbox>
                  <w14:checked w14:val="0"/>
                  <w14:checkedState w14:val="2612" w14:font="MS Gothic"/>
                  <w14:uncheckedState w14:val="2610" w14:font="MS Gothic"/>
                </w14:checkbox>
              </w:sdtPr>
              <w:sdtContent>
                <w:r w:rsidR="00D66E7E">
                  <w:rPr>
                    <w:rFonts w:ascii="MS Gothic" w:eastAsia="MS Gothic" w:hAnsi="MS Gothic" w:cs="Arial" w:hint="eastAsia"/>
                    <w:sz w:val="20"/>
                    <w:szCs w:val="20"/>
                  </w:rPr>
                  <w:t>☐</w:t>
                </w:r>
              </w:sdtContent>
            </w:sdt>
            <w:r w:rsidR="00800DCE" w:rsidRPr="00000275">
              <w:rPr>
                <w:rFonts w:ascii="Arial" w:hAnsi="Arial" w:cs="Arial"/>
                <w:sz w:val="20"/>
                <w:szCs w:val="20"/>
              </w:rPr>
              <w:t xml:space="preserve"> Yes</w:t>
            </w:r>
          </w:p>
          <w:p w14:paraId="3C064072" w14:textId="221C873E" w:rsidR="00800DCE" w:rsidRPr="00F17808" w:rsidRDefault="00000000" w:rsidP="00AE18CC">
            <w:pPr>
              <w:pStyle w:val="TableParagraph"/>
              <w:tabs>
                <w:tab w:val="left" w:pos="4400"/>
              </w:tabs>
              <w:spacing w:before="120" w:after="120"/>
              <w:ind w:left="177" w:right="128"/>
              <w:jc w:val="both"/>
              <w:rPr>
                <w:rFonts w:ascii="Arial" w:hAnsi="Arial" w:cs="Arial"/>
                <w:sz w:val="20"/>
                <w:szCs w:val="20"/>
              </w:rPr>
            </w:pPr>
            <w:sdt>
              <w:sdtPr>
                <w:rPr>
                  <w:rFonts w:ascii="Arial" w:hAnsi="Arial" w:cs="Arial"/>
                  <w:sz w:val="20"/>
                  <w:szCs w:val="20"/>
                </w:rPr>
                <w:id w:val="1873424718"/>
                <w14:checkbox>
                  <w14:checked w14:val="0"/>
                  <w14:checkedState w14:val="2612" w14:font="MS Gothic"/>
                  <w14:uncheckedState w14:val="2610" w14:font="MS Gothic"/>
                </w14:checkbox>
              </w:sdtPr>
              <w:sdtContent>
                <w:r w:rsidR="00800DCE">
                  <w:rPr>
                    <w:rFonts w:ascii="MS Gothic" w:eastAsia="MS Gothic" w:hAnsi="MS Gothic" w:cs="Arial" w:hint="eastAsia"/>
                    <w:sz w:val="20"/>
                    <w:szCs w:val="20"/>
                  </w:rPr>
                  <w:t>☐</w:t>
                </w:r>
              </w:sdtContent>
            </w:sdt>
            <w:r w:rsidR="00800DCE" w:rsidRPr="00000275">
              <w:rPr>
                <w:rFonts w:ascii="Arial" w:hAnsi="Arial" w:cs="Arial"/>
                <w:sz w:val="20"/>
                <w:szCs w:val="20"/>
              </w:rPr>
              <w:t xml:space="preserve"> No     </w:t>
            </w:r>
          </w:p>
        </w:tc>
        <w:tc>
          <w:tcPr>
            <w:tcW w:w="992" w:type="dxa"/>
          </w:tcPr>
          <w:p w14:paraId="50DBB521" w14:textId="77777777" w:rsidR="00800DCE"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1439671068"/>
                <w14:checkbox>
                  <w14:checked w14:val="0"/>
                  <w14:checkedState w14:val="2612" w14:font="MS Gothic"/>
                  <w14:uncheckedState w14:val="2610" w14:font="MS Gothic"/>
                </w14:checkbox>
              </w:sdtPr>
              <w:sdtContent>
                <w:r w:rsidR="00800DCE">
                  <w:rPr>
                    <w:rFonts w:ascii="MS Gothic" w:eastAsia="MS Gothic" w:hAnsi="MS Gothic" w:cs="Arial" w:hint="eastAsia"/>
                    <w:sz w:val="20"/>
                    <w:szCs w:val="20"/>
                  </w:rPr>
                  <w:t>☐</w:t>
                </w:r>
              </w:sdtContent>
            </w:sdt>
            <w:r w:rsidR="00800DCE" w:rsidRPr="00000275">
              <w:rPr>
                <w:rFonts w:ascii="Arial" w:hAnsi="Arial" w:cs="Arial"/>
                <w:sz w:val="20"/>
                <w:szCs w:val="20"/>
              </w:rPr>
              <w:t xml:space="preserve"> Yes</w:t>
            </w:r>
          </w:p>
          <w:p w14:paraId="2ED222B6" w14:textId="17C099CB" w:rsidR="00800DCE" w:rsidRDefault="00000000" w:rsidP="00AE18CC">
            <w:pPr>
              <w:pStyle w:val="TableParagraph"/>
              <w:spacing w:before="120" w:after="120"/>
              <w:ind w:left="153" w:right="142"/>
            </w:pPr>
            <w:sdt>
              <w:sdtPr>
                <w:rPr>
                  <w:rFonts w:ascii="Arial" w:hAnsi="Arial" w:cs="Arial"/>
                  <w:sz w:val="20"/>
                  <w:szCs w:val="20"/>
                </w:rPr>
                <w:id w:val="-218820344"/>
                <w14:checkbox>
                  <w14:checked w14:val="0"/>
                  <w14:checkedState w14:val="2612" w14:font="MS Gothic"/>
                  <w14:uncheckedState w14:val="2610" w14:font="MS Gothic"/>
                </w14:checkbox>
              </w:sdtPr>
              <w:sdtContent>
                <w:r w:rsidR="00800DCE">
                  <w:rPr>
                    <w:rFonts w:ascii="MS Gothic" w:eastAsia="MS Gothic" w:hAnsi="MS Gothic" w:cs="Arial" w:hint="eastAsia"/>
                    <w:sz w:val="20"/>
                    <w:szCs w:val="20"/>
                  </w:rPr>
                  <w:t>☐</w:t>
                </w:r>
              </w:sdtContent>
            </w:sdt>
            <w:r w:rsidR="00800DCE" w:rsidRPr="00000275">
              <w:rPr>
                <w:rFonts w:ascii="Arial" w:hAnsi="Arial" w:cs="Arial"/>
                <w:sz w:val="20"/>
                <w:szCs w:val="20"/>
              </w:rPr>
              <w:t xml:space="preserve"> No     </w:t>
            </w:r>
          </w:p>
        </w:tc>
      </w:tr>
      <w:tr w:rsidR="00800DCE" w14:paraId="49D41A47" w14:textId="77777777" w:rsidTr="001425D1">
        <w:trPr>
          <w:trHeight w:val="520"/>
        </w:trPr>
        <w:tc>
          <w:tcPr>
            <w:tcW w:w="8648" w:type="dxa"/>
          </w:tcPr>
          <w:p w14:paraId="1316C42E" w14:textId="1C417B4D" w:rsidR="00800DCE" w:rsidRPr="00862713" w:rsidRDefault="00800DCE" w:rsidP="00AE18CC">
            <w:pPr>
              <w:pStyle w:val="TableParagraph"/>
              <w:tabs>
                <w:tab w:val="left" w:pos="2547"/>
              </w:tabs>
              <w:spacing w:before="120" w:after="120"/>
              <w:ind w:left="136" w:right="130"/>
              <w:jc w:val="both"/>
              <w:rPr>
                <w:rFonts w:ascii="Arial" w:hAnsi="Arial" w:cs="Arial"/>
                <w:sz w:val="20"/>
                <w:szCs w:val="20"/>
              </w:rPr>
            </w:pPr>
            <w:r w:rsidRPr="00862713">
              <w:rPr>
                <w:rFonts w:ascii="Arial" w:hAnsi="Arial" w:cs="Arial"/>
                <w:sz w:val="20"/>
                <w:szCs w:val="20"/>
              </w:rPr>
              <w:t>Ensure that the SSA for the PS has been authorised before approving the SSA for the SS</w:t>
            </w:r>
          </w:p>
        </w:tc>
        <w:tc>
          <w:tcPr>
            <w:tcW w:w="992" w:type="dxa"/>
          </w:tcPr>
          <w:p w14:paraId="4A00ACEC" w14:textId="311F468E" w:rsidR="00800DCE"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1996067907"/>
                <w14:checkbox>
                  <w14:checked w14:val="0"/>
                  <w14:checkedState w14:val="2612" w14:font="MS Gothic"/>
                  <w14:uncheckedState w14:val="2610" w14:font="MS Gothic"/>
                </w14:checkbox>
              </w:sdtPr>
              <w:sdtContent>
                <w:r w:rsidR="00800DCE">
                  <w:rPr>
                    <w:rFonts w:ascii="MS Gothic" w:eastAsia="MS Gothic" w:hAnsi="MS Gothic" w:cs="Arial" w:hint="eastAsia"/>
                    <w:sz w:val="20"/>
                    <w:szCs w:val="20"/>
                  </w:rPr>
                  <w:t>☐</w:t>
                </w:r>
              </w:sdtContent>
            </w:sdt>
            <w:r w:rsidR="00800DCE" w:rsidRPr="00000275">
              <w:rPr>
                <w:rFonts w:ascii="Arial" w:hAnsi="Arial" w:cs="Arial"/>
                <w:sz w:val="20"/>
                <w:szCs w:val="20"/>
              </w:rPr>
              <w:t xml:space="preserve"> Yes</w:t>
            </w:r>
          </w:p>
          <w:p w14:paraId="6B70CB0F" w14:textId="17579DEA" w:rsidR="00800DCE" w:rsidRPr="00F17808" w:rsidRDefault="00000000" w:rsidP="00AE18CC">
            <w:pPr>
              <w:pStyle w:val="TableParagraph"/>
              <w:tabs>
                <w:tab w:val="left" w:pos="4400"/>
              </w:tabs>
              <w:spacing w:before="120" w:after="120"/>
              <w:ind w:left="177" w:right="128"/>
              <w:jc w:val="both"/>
              <w:rPr>
                <w:rFonts w:ascii="Arial" w:hAnsi="Arial" w:cs="Arial"/>
                <w:sz w:val="20"/>
                <w:szCs w:val="20"/>
              </w:rPr>
            </w:pPr>
            <w:sdt>
              <w:sdtPr>
                <w:rPr>
                  <w:rFonts w:ascii="Arial" w:hAnsi="Arial" w:cs="Arial"/>
                  <w:sz w:val="20"/>
                  <w:szCs w:val="20"/>
                </w:rPr>
                <w:id w:val="639620037"/>
                <w14:checkbox>
                  <w14:checked w14:val="0"/>
                  <w14:checkedState w14:val="2612" w14:font="MS Gothic"/>
                  <w14:uncheckedState w14:val="2610" w14:font="MS Gothic"/>
                </w14:checkbox>
              </w:sdtPr>
              <w:sdtContent>
                <w:r w:rsidR="00800DCE">
                  <w:rPr>
                    <w:rFonts w:ascii="MS Gothic" w:eastAsia="MS Gothic" w:hAnsi="MS Gothic" w:cs="Arial" w:hint="eastAsia"/>
                    <w:sz w:val="20"/>
                    <w:szCs w:val="20"/>
                  </w:rPr>
                  <w:t>☐</w:t>
                </w:r>
              </w:sdtContent>
            </w:sdt>
            <w:r w:rsidR="00800DCE" w:rsidRPr="00000275">
              <w:rPr>
                <w:rFonts w:ascii="Arial" w:hAnsi="Arial" w:cs="Arial"/>
                <w:sz w:val="20"/>
                <w:szCs w:val="20"/>
              </w:rPr>
              <w:t xml:space="preserve"> No    </w:t>
            </w:r>
          </w:p>
        </w:tc>
        <w:tc>
          <w:tcPr>
            <w:tcW w:w="992" w:type="dxa"/>
          </w:tcPr>
          <w:p w14:paraId="5B00DF9E" w14:textId="77777777" w:rsidR="00800DCE"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89210972"/>
                <w14:checkbox>
                  <w14:checked w14:val="0"/>
                  <w14:checkedState w14:val="2612" w14:font="MS Gothic"/>
                  <w14:uncheckedState w14:val="2610" w14:font="MS Gothic"/>
                </w14:checkbox>
              </w:sdtPr>
              <w:sdtContent>
                <w:r w:rsidR="00800DCE">
                  <w:rPr>
                    <w:rFonts w:ascii="MS Gothic" w:eastAsia="MS Gothic" w:hAnsi="MS Gothic" w:cs="Arial" w:hint="eastAsia"/>
                    <w:sz w:val="20"/>
                    <w:szCs w:val="20"/>
                  </w:rPr>
                  <w:t>☐</w:t>
                </w:r>
              </w:sdtContent>
            </w:sdt>
            <w:r w:rsidR="00800DCE" w:rsidRPr="00000275">
              <w:rPr>
                <w:rFonts w:ascii="Arial" w:hAnsi="Arial" w:cs="Arial"/>
                <w:sz w:val="20"/>
                <w:szCs w:val="20"/>
              </w:rPr>
              <w:t xml:space="preserve"> Yes</w:t>
            </w:r>
          </w:p>
          <w:p w14:paraId="612B010C" w14:textId="4B8F8BD0" w:rsidR="00800DCE" w:rsidRDefault="00000000" w:rsidP="00AE18CC">
            <w:pPr>
              <w:pStyle w:val="TableParagraph"/>
              <w:spacing w:before="120" w:after="120"/>
              <w:ind w:left="153" w:right="142"/>
            </w:pPr>
            <w:sdt>
              <w:sdtPr>
                <w:rPr>
                  <w:rFonts w:ascii="Arial" w:hAnsi="Arial" w:cs="Arial"/>
                  <w:sz w:val="20"/>
                  <w:szCs w:val="20"/>
                </w:rPr>
                <w:id w:val="1475257202"/>
                <w14:checkbox>
                  <w14:checked w14:val="0"/>
                  <w14:checkedState w14:val="2612" w14:font="MS Gothic"/>
                  <w14:uncheckedState w14:val="2610" w14:font="MS Gothic"/>
                </w14:checkbox>
              </w:sdtPr>
              <w:sdtContent>
                <w:r w:rsidR="00800DCE">
                  <w:rPr>
                    <w:rFonts w:ascii="MS Gothic" w:eastAsia="MS Gothic" w:hAnsi="MS Gothic" w:cs="Arial" w:hint="eastAsia"/>
                    <w:sz w:val="20"/>
                    <w:szCs w:val="20"/>
                  </w:rPr>
                  <w:t>☐</w:t>
                </w:r>
              </w:sdtContent>
            </w:sdt>
            <w:r w:rsidR="00800DCE" w:rsidRPr="00000275">
              <w:rPr>
                <w:rFonts w:ascii="Arial" w:hAnsi="Arial" w:cs="Arial"/>
                <w:sz w:val="20"/>
                <w:szCs w:val="20"/>
              </w:rPr>
              <w:t xml:space="preserve"> No     </w:t>
            </w:r>
          </w:p>
        </w:tc>
      </w:tr>
      <w:tr w:rsidR="00800DCE" w14:paraId="23AEDE68" w14:textId="77777777" w:rsidTr="001425D1">
        <w:trPr>
          <w:trHeight w:val="746"/>
        </w:trPr>
        <w:tc>
          <w:tcPr>
            <w:tcW w:w="8648" w:type="dxa"/>
          </w:tcPr>
          <w:p w14:paraId="626C1D3D" w14:textId="1723EFAC" w:rsidR="00800DCE" w:rsidRPr="00862713" w:rsidRDefault="00800DCE" w:rsidP="00AE18CC">
            <w:pPr>
              <w:pStyle w:val="TableParagraph"/>
              <w:tabs>
                <w:tab w:val="left" w:pos="2547"/>
              </w:tabs>
              <w:spacing w:before="120" w:after="120"/>
              <w:ind w:left="136" w:right="130"/>
              <w:jc w:val="both"/>
              <w:rPr>
                <w:rFonts w:ascii="Arial" w:hAnsi="Arial" w:cs="Arial"/>
                <w:sz w:val="20"/>
                <w:szCs w:val="20"/>
              </w:rPr>
            </w:pPr>
            <w:r w:rsidRPr="00862713">
              <w:rPr>
                <w:rFonts w:ascii="Arial" w:hAnsi="Arial" w:cs="Arial"/>
                <w:sz w:val="20"/>
                <w:szCs w:val="20"/>
              </w:rPr>
              <w:t>Head of Department (HoD) support has been provided to conduct trial as a Teletrial within LHD/health organisation (required as part of normal practice for both sites)</w:t>
            </w:r>
          </w:p>
        </w:tc>
        <w:tc>
          <w:tcPr>
            <w:tcW w:w="992" w:type="dxa"/>
          </w:tcPr>
          <w:p w14:paraId="1DD5E5A8" w14:textId="77777777" w:rsidR="00800DCE"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514733617"/>
                <w14:checkbox>
                  <w14:checked w14:val="0"/>
                  <w14:checkedState w14:val="2612" w14:font="MS Gothic"/>
                  <w14:uncheckedState w14:val="2610" w14:font="MS Gothic"/>
                </w14:checkbox>
              </w:sdtPr>
              <w:sdtContent>
                <w:r w:rsidR="00800DCE">
                  <w:rPr>
                    <w:rFonts w:ascii="MS Gothic" w:eastAsia="MS Gothic" w:hAnsi="MS Gothic" w:cs="Arial" w:hint="eastAsia"/>
                    <w:sz w:val="20"/>
                    <w:szCs w:val="20"/>
                  </w:rPr>
                  <w:t>☐</w:t>
                </w:r>
              </w:sdtContent>
            </w:sdt>
            <w:r w:rsidR="00800DCE" w:rsidRPr="00000275">
              <w:rPr>
                <w:rFonts w:ascii="Arial" w:hAnsi="Arial" w:cs="Arial"/>
                <w:sz w:val="20"/>
                <w:szCs w:val="20"/>
              </w:rPr>
              <w:t xml:space="preserve"> Yes</w:t>
            </w:r>
          </w:p>
          <w:p w14:paraId="68AAA20C" w14:textId="7491C5A1" w:rsidR="00800DCE" w:rsidRPr="00F17808" w:rsidRDefault="00000000" w:rsidP="00AE18CC">
            <w:pPr>
              <w:pStyle w:val="TableParagraph"/>
              <w:tabs>
                <w:tab w:val="left" w:pos="4400"/>
              </w:tabs>
              <w:spacing w:before="120" w:after="120"/>
              <w:ind w:left="177" w:right="128"/>
              <w:jc w:val="both"/>
              <w:rPr>
                <w:rFonts w:ascii="Arial" w:hAnsi="Arial" w:cs="Arial"/>
                <w:sz w:val="20"/>
                <w:szCs w:val="20"/>
              </w:rPr>
            </w:pPr>
            <w:sdt>
              <w:sdtPr>
                <w:rPr>
                  <w:rFonts w:ascii="Arial" w:hAnsi="Arial" w:cs="Arial"/>
                  <w:sz w:val="20"/>
                  <w:szCs w:val="20"/>
                </w:rPr>
                <w:id w:val="1197285712"/>
                <w14:checkbox>
                  <w14:checked w14:val="0"/>
                  <w14:checkedState w14:val="2612" w14:font="MS Gothic"/>
                  <w14:uncheckedState w14:val="2610" w14:font="MS Gothic"/>
                </w14:checkbox>
              </w:sdtPr>
              <w:sdtContent>
                <w:r w:rsidR="00800DCE">
                  <w:rPr>
                    <w:rFonts w:ascii="MS Gothic" w:eastAsia="MS Gothic" w:hAnsi="MS Gothic" w:cs="Arial" w:hint="eastAsia"/>
                    <w:sz w:val="20"/>
                    <w:szCs w:val="20"/>
                  </w:rPr>
                  <w:t>☐</w:t>
                </w:r>
              </w:sdtContent>
            </w:sdt>
            <w:r w:rsidR="00800DCE" w:rsidRPr="00000275">
              <w:rPr>
                <w:rFonts w:ascii="Arial" w:hAnsi="Arial" w:cs="Arial"/>
                <w:sz w:val="20"/>
                <w:szCs w:val="20"/>
              </w:rPr>
              <w:t xml:space="preserve"> No   </w:t>
            </w:r>
          </w:p>
        </w:tc>
        <w:tc>
          <w:tcPr>
            <w:tcW w:w="992" w:type="dxa"/>
          </w:tcPr>
          <w:p w14:paraId="0108468F" w14:textId="77777777" w:rsidR="00800DCE"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1756048886"/>
                <w14:checkbox>
                  <w14:checked w14:val="0"/>
                  <w14:checkedState w14:val="2612" w14:font="MS Gothic"/>
                  <w14:uncheckedState w14:val="2610" w14:font="MS Gothic"/>
                </w14:checkbox>
              </w:sdtPr>
              <w:sdtContent>
                <w:r w:rsidR="00800DCE">
                  <w:rPr>
                    <w:rFonts w:ascii="MS Gothic" w:eastAsia="MS Gothic" w:hAnsi="MS Gothic" w:cs="Arial" w:hint="eastAsia"/>
                    <w:sz w:val="20"/>
                    <w:szCs w:val="20"/>
                  </w:rPr>
                  <w:t>☐</w:t>
                </w:r>
              </w:sdtContent>
            </w:sdt>
            <w:r w:rsidR="00800DCE" w:rsidRPr="00000275">
              <w:rPr>
                <w:rFonts w:ascii="Arial" w:hAnsi="Arial" w:cs="Arial"/>
                <w:sz w:val="20"/>
                <w:szCs w:val="20"/>
              </w:rPr>
              <w:t xml:space="preserve"> Yes</w:t>
            </w:r>
          </w:p>
          <w:p w14:paraId="75178DFB" w14:textId="2FCA0796" w:rsidR="00800DCE" w:rsidRDefault="00000000" w:rsidP="00AE18CC">
            <w:pPr>
              <w:pStyle w:val="TableParagraph"/>
              <w:spacing w:before="120" w:after="120"/>
              <w:ind w:left="153" w:right="142"/>
            </w:pPr>
            <w:sdt>
              <w:sdtPr>
                <w:rPr>
                  <w:rFonts w:ascii="Arial" w:hAnsi="Arial" w:cs="Arial"/>
                  <w:sz w:val="20"/>
                  <w:szCs w:val="20"/>
                </w:rPr>
                <w:id w:val="850304625"/>
                <w14:checkbox>
                  <w14:checked w14:val="0"/>
                  <w14:checkedState w14:val="2612" w14:font="MS Gothic"/>
                  <w14:uncheckedState w14:val="2610" w14:font="MS Gothic"/>
                </w14:checkbox>
              </w:sdtPr>
              <w:sdtContent>
                <w:r w:rsidR="00800DCE">
                  <w:rPr>
                    <w:rFonts w:ascii="MS Gothic" w:eastAsia="MS Gothic" w:hAnsi="MS Gothic" w:cs="Arial" w:hint="eastAsia"/>
                    <w:sz w:val="20"/>
                    <w:szCs w:val="20"/>
                  </w:rPr>
                  <w:t>☐</w:t>
                </w:r>
              </w:sdtContent>
            </w:sdt>
            <w:r w:rsidR="00800DCE" w:rsidRPr="00000275">
              <w:rPr>
                <w:rFonts w:ascii="Arial" w:hAnsi="Arial" w:cs="Arial"/>
                <w:sz w:val="20"/>
                <w:szCs w:val="20"/>
              </w:rPr>
              <w:t xml:space="preserve"> No    </w:t>
            </w:r>
          </w:p>
        </w:tc>
      </w:tr>
      <w:tr w:rsidR="00800DCE" w14:paraId="64816464" w14:textId="77777777" w:rsidTr="001425D1">
        <w:trPr>
          <w:trHeight w:val="253"/>
        </w:trPr>
        <w:tc>
          <w:tcPr>
            <w:tcW w:w="10632" w:type="dxa"/>
            <w:gridSpan w:val="3"/>
            <w:shd w:val="clear" w:color="auto" w:fill="002060"/>
          </w:tcPr>
          <w:p w14:paraId="473C0465" w14:textId="3C33A40A" w:rsidR="00800DCE" w:rsidRDefault="00E56BB7" w:rsidP="00AE18CC">
            <w:pPr>
              <w:pStyle w:val="TableParagraph"/>
              <w:spacing w:before="120" w:after="120"/>
              <w:ind w:left="153" w:right="142"/>
              <w:rPr>
                <w:rFonts w:ascii="Arial" w:hAnsi="Arial" w:cs="Arial"/>
                <w:sz w:val="20"/>
                <w:szCs w:val="20"/>
              </w:rPr>
            </w:pPr>
            <w:r w:rsidRPr="000B768F">
              <w:rPr>
                <w:b/>
                <w:bCs/>
              </w:rPr>
              <w:t>Clinical Trial Research Agreement (CTRA)</w:t>
            </w:r>
          </w:p>
        </w:tc>
      </w:tr>
      <w:tr w:rsidR="005C2A3F" w14:paraId="2E4746B8" w14:textId="77777777" w:rsidTr="001425D1">
        <w:trPr>
          <w:trHeight w:val="253"/>
        </w:trPr>
        <w:tc>
          <w:tcPr>
            <w:tcW w:w="8648" w:type="dxa"/>
          </w:tcPr>
          <w:p w14:paraId="51B9A7D9" w14:textId="77777777" w:rsidR="005C2A3F" w:rsidRPr="005C2A3F" w:rsidRDefault="005C2A3F" w:rsidP="00AE18CC">
            <w:pPr>
              <w:spacing w:before="120" w:after="120"/>
              <w:ind w:left="136"/>
              <w:jc w:val="both"/>
              <w:rPr>
                <w:sz w:val="20"/>
                <w:szCs w:val="20"/>
              </w:rPr>
            </w:pPr>
            <w:hyperlink r:id="rId12" w:history="1">
              <w:r w:rsidRPr="005C2A3F">
                <w:rPr>
                  <w:rStyle w:val="Hyperlink"/>
                  <w:sz w:val="20"/>
                  <w:szCs w:val="20"/>
                </w:rPr>
                <w:t>Clinical Trials Research Agreement (CTRA)</w:t>
              </w:r>
              <w:r w:rsidRPr="005C2A3F" w:rsidDel="00270A99">
                <w:rPr>
                  <w:rStyle w:val="Hyperlink"/>
                  <w:sz w:val="20"/>
                  <w:szCs w:val="20"/>
                </w:rPr>
                <w:t xml:space="preserve"> </w:t>
              </w:r>
            </w:hyperlink>
            <w:r w:rsidRPr="005C2A3F">
              <w:rPr>
                <w:sz w:val="20"/>
                <w:szCs w:val="20"/>
              </w:rPr>
              <w:t xml:space="preserve"> </w:t>
            </w:r>
          </w:p>
          <w:p w14:paraId="5BC90F6B" w14:textId="77777777" w:rsidR="005C2A3F" w:rsidRDefault="005C2A3F" w:rsidP="00AE18CC">
            <w:pPr>
              <w:pStyle w:val="TableParagraph"/>
              <w:tabs>
                <w:tab w:val="left" w:pos="2547"/>
              </w:tabs>
              <w:spacing w:before="120" w:after="120"/>
              <w:ind w:left="136" w:right="136"/>
              <w:jc w:val="both"/>
              <w:rPr>
                <w:rFonts w:ascii="Arial" w:hAnsi="Arial" w:cs="Arial"/>
                <w:b/>
                <w:bCs/>
                <w:color w:val="002060"/>
                <w:sz w:val="18"/>
                <w:szCs w:val="18"/>
              </w:rPr>
            </w:pPr>
            <w:r w:rsidRPr="00317138">
              <w:rPr>
                <w:rFonts w:ascii="Arial" w:hAnsi="Arial" w:cs="Arial"/>
                <w:b/>
                <w:bCs/>
                <w:color w:val="002060"/>
                <w:sz w:val="18"/>
                <w:szCs w:val="18"/>
              </w:rPr>
              <w:t>Head CTRA between the sponsor and PS. Negotiations should consider budgeting and equipment for all sites in the Teletrial model and can be informed by the Teletrial Supervision Plan. The Head CTRA must be executed in full prior to the execution of a subcontract with PS.</w:t>
            </w:r>
          </w:p>
          <w:p w14:paraId="35201D03" w14:textId="5A690074" w:rsidR="00374A56" w:rsidRPr="001A0D8C" w:rsidRDefault="00374A56" w:rsidP="00AE18CC">
            <w:pPr>
              <w:pStyle w:val="TableParagraph"/>
              <w:tabs>
                <w:tab w:val="left" w:pos="2547"/>
              </w:tabs>
              <w:spacing w:before="120" w:after="120"/>
              <w:ind w:left="136" w:right="136"/>
              <w:jc w:val="both"/>
              <w:rPr>
                <w:rFonts w:ascii="Arial" w:hAnsi="Arial" w:cs="Arial"/>
                <w:b/>
                <w:sz w:val="18"/>
                <w:szCs w:val="18"/>
              </w:rPr>
            </w:pPr>
          </w:p>
        </w:tc>
        <w:tc>
          <w:tcPr>
            <w:tcW w:w="992" w:type="dxa"/>
          </w:tcPr>
          <w:p w14:paraId="6E420770" w14:textId="77777777" w:rsidR="005C2A3F"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1736387798"/>
                <w14:checkbox>
                  <w14:checked w14:val="0"/>
                  <w14:checkedState w14:val="2612" w14:font="MS Gothic"/>
                  <w14:uncheckedState w14:val="2610" w14:font="MS Gothic"/>
                </w14:checkbox>
              </w:sdtPr>
              <w:sdtContent>
                <w:r w:rsidR="005C2A3F">
                  <w:rPr>
                    <w:rFonts w:ascii="MS Gothic" w:eastAsia="MS Gothic" w:hAnsi="MS Gothic" w:cs="Arial" w:hint="eastAsia"/>
                    <w:sz w:val="20"/>
                    <w:szCs w:val="20"/>
                  </w:rPr>
                  <w:t>☐</w:t>
                </w:r>
              </w:sdtContent>
            </w:sdt>
            <w:r w:rsidR="005C2A3F" w:rsidRPr="00000275">
              <w:rPr>
                <w:rFonts w:ascii="Arial" w:hAnsi="Arial" w:cs="Arial"/>
                <w:sz w:val="20"/>
                <w:szCs w:val="20"/>
              </w:rPr>
              <w:t xml:space="preserve"> Yes</w:t>
            </w:r>
          </w:p>
          <w:p w14:paraId="2C05CF69" w14:textId="762448B9" w:rsidR="005C2A3F" w:rsidRPr="00F17808" w:rsidRDefault="00000000" w:rsidP="00AE18CC">
            <w:pPr>
              <w:pStyle w:val="TableParagraph"/>
              <w:tabs>
                <w:tab w:val="left" w:pos="4400"/>
              </w:tabs>
              <w:spacing w:before="120" w:after="120"/>
              <w:ind w:left="177" w:right="128"/>
              <w:jc w:val="both"/>
              <w:rPr>
                <w:rFonts w:ascii="Arial" w:hAnsi="Arial" w:cs="Arial"/>
                <w:sz w:val="20"/>
                <w:szCs w:val="20"/>
              </w:rPr>
            </w:pPr>
            <w:sdt>
              <w:sdtPr>
                <w:rPr>
                  <w:rFonts w:ascii="Arial" w:hAnsi="Arial" w:cs="Arial"/>
                  <w:sz w:val="20"/>
                  <w:szCs w:val="20"/>
                </w:rPr>
                <w:id w:val="1771510813"/>
                <w14:checkbox>
                  <w14:checked w14:val="0"/>
                  <w14:checkedState w14:val="2612" w14:font="MS Gothic"/>
                  <w14:uncheckedState w14:val="2610" w14:font="MS Gothic"/>
                </w14:checkbox>
              </w:sdtPr>
              <w:sdtContent>
                <w:r w:rsidR="005C2A3F">
                  <w:rPr>
                    <w:rFonts w:ascii="MS Gothic" w:eastAsia="MS Gothic" w:hAnsi="MS Gothic" w:cs="Arial" w:hint="eastAsia"/>
                    <w:sz w:val="20"/>
                    <w:szCs w:val="20"/>
                  </w:rPr>
                  <w:t>☐</w:t>
                </w:r>
              </w:sdtContent>
            </w:sdt>
            <w:r w:rsidR="005C2A3F" w:rsidRPr="00000275">
              <w:rPr>
                <w:rFonts w:ascii="Arial" w:hAnsi="Arial" w:cs="Arial"/>
                <w:sz w:val="20"/>
                <w:szCs w:val="20"/>
              </w:rPr>
              <w:t xml:space="preserve"> No     </w:t>
            </w:r>
          </w:p>
        </w:tc>
        <w:tc>
          <w:tcPr>
            <w:tcW w:w="992" w:type="dxa"/>
          </w:tcPr>
          <w:p w14:paraId="1DA717C3" w14:textId="5B9D5565" w:rsidR="005C2A3F" w:rsidRDefault="005C2A3F" w:rsidP="00AE18CC">
            <w:pPr>
              <w:pStyle w:val="TableParagraph"/>
              <w:spacing w:before="120" w:after="120"/>
              <w:ind w:left="142" w:right="224"/>
            </w:pPr>
          </w:p>
        </w:tc>
      </w:tr>
      <w:tr w:rsidR="005C2A3F" w14:paraId="0BB59B95" w14:textId="77777777" w:rsidTr="001425D1">
        <w:trPr>
          <w:trHeight w:val="60"/>
        </w:trPr>
        <w:tc>
          <w:tcPr>
            <w:tcW w:w="8648" w:type="dxa"/>
          </w:tcPr>
          <w:p w14:paraId="0BD343C0" w14:textId="7E61EAFD" w:rsidR="005C2A3F" w:rsidRPr="005C2A3F" w:rsidRDefault="005C2A3F" w:rsidP="00AE18CC">
            <w:pPr>
              <w:pStyle w:val="TableParagraph"/>
              <w:spacing w:before="120" w:after="120"/>
              <w:ind w:left="136" w:right="159"/>
              <w:jc w:val="both"/>
              <w:rPr>
                <w:rFonts w:ascii="Arial" w:hAnsi="Arial" w:cs="Arial"/>
                <w:sz w:val="20"/>
                <w:szCs w:val="20"/>
              </w:rPr>
            </w:pPr>
            <w:r w:rsidRPr="005C2A3F">
              <w:rPr>
                <w:rFonts w:ascii="Arial" w:hAnsi="Arial" w:cs="Arial"/>
                <w:sz w:val="20"/>
                <w:szCs w:val="20"/>
              </w:rPr>
              <w:lastRenderedPageBreak/>
              <w:t xml:space="preserve">Head Agreement CTRA is in </w:t>
            </w:r>
            <w:r w:rsidR="00EC6722">
              <w:rPr>
                <w:rFonts w:ascii="Arial" w:hAnsi="Arial" w:cs="Arial"/>
                <w:sz w:val="20"/>
                <w:szCs w:val="20"/>
              </w:rPr>
              <w:t xml:space="preserve">the </w:t>
            </w:r>
            <w:r w:rsidRPr="005C2A3F">
              <w:rPr>
                <w:rFonts w:ascii="Arial" w:hAnsi="Arial" w:cs="Arial"/>
                <w:sz w:val="20"/>
                <w:szCs w:val="20"/>
              </w:rPr>
              <w:t>name of PS [</w:t>
            </w:r>
            <w:r w:rsidRPr="005C2A3F">
              <w:rPr>
                <w:rFonts w:ascii="Arial" w:hAnsi="Arial" w:cs="Arial"/>
                <w:color w:val="0E2841" w:themeColor="text2"/>
                <w:sz w:val="20"/>
                <w:szCs w:val="20"/>
              </w:rPr>
              <w:t xml:space="preserve">insert organisation name below] </w:t>
            </w:r>
          </w:p>
        </w:tc>
        <w:tc>
          <w:tcPr>
            <w:tcW w:w="992" w:type="dxa"/>
          </w:tcPr>
          <w:p w14:paraId="409A1CF7" w14:textId="77777777" w:rsidR="005C2A3F"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770929441"/>
                <w14:checkbox>
                  <w14:checked w14:val="0"/>
                  <w14:checkedState w14:val="2612" w14:font="MS Gothic"/>
                  <w14:uncheckedState w14:val="2610" w14:font="MS Gothic"/>
                </w14:checkbox>
              </w:sdtPr>
              <w:sdtContent>
                <w:r w:rsidR="005C2A3F">
                  <w:rPr>
                    <w:rFonts w:ascii="MS Gothic" w:eastAsia="MS Gothic" w:hAnsi="MS Gothic" w:cs="Arial" w:hint="eastAsia"/>
                    <w:sz w:val="20"/>
                    <w:szCs w:val="20"/>
                  </w:rPr>
                  <w:t>☐</w:t>
                </w:r>
              </w:sdtContent>
            </w:sdt>
            <w:r w:rsidR="005C2A3F" w:rsidRPr="00000275">
              <w:rPr>
                <w:rFonts w:ascii="Arial" w:hAnsi="Arial" w:cs="Arial"/>
                <w:sz w:val="20"/>
                <w:szCs w:val="20"/>
              </w:rPr>
              <w:t xml:space="preserve"> Yes</w:t>
            </w:r>
          </w:p>
          <w:p w14:paraId="42DAC9A2" w14:textId="7355FFAD" w:rsidR="005C2A3F" w:rsidRPr="00F17808" w:rsidRDefault="00000000" w:rsidP="00AE18CC">
            <w:pPr>
              <w:pStyle w:val="TableParagraph"/>
              <w:spacing w:before="120" w:after="120"/>
              <w:ind w:left="177" w:right="260"/>
              <w:jc w:val="both"/>
              <w:rPr>
                <w:rFonts w:ascii="Arial" w:hAnsi="Arial" w:cs="Arial"/>
                <w:sz w:val="20"/>
                <w:szCs w:val="20"/>
              </w:rPr>
            </w:pPr>
            <w:sdt>
              <w:sdtPr>
                <w:rPr>
                  <w:rFonts w:ascii="Arial" w:hAnsi="Arial" w:cs="Arial"/>
                  <w:sz w:val="20"/>
                  <w:szCs w:val="20"/>
                </w:rPr>
                <w:id w:val="-1728367874"/>
                <w14:checkbox>
                  <w14:checked w14:val="0"/>
                  <w14:checkedState w14:val="2612" w14:font="MS Gothic"/>
                  <w14:uncheckedState w14:val="2610" w14:font="MS Gothic"/>
                </w14:checkbox>
              </w:sdtPr>
              <w:sdtContent>
                <w:r w:rsidR="005C2A3F">
                  <w:rPr>
                    <w:rFonts w:ascii="MS Gothic" w:eastAsia="MS Gothic" w:hAnsi="MS Gothic" w:cs="Arial" w:hint="eastAsia"/>
                    <w:sz w:val="20"/>
                    <w:szCs w:val="20"/>
                  </w:rPr>
                  <w:t>☐</w:t>
                </w:r>
              </w:sdtContent>
            </w:sdt>
            <w:r w:rsidR="005C2A3F" w:rsidRPr="00000275">
              <w:rPr>
                <w:rFonts w:ascii="Arial" w:hAnsi="Arial" w:cs="Arial"/>
                <w:sz w:val="20"/>
                <w:szCs w:val="20"/>
              </w:rPr>
              <w:t xml:space="preserve"> No     </w:t>
            </w:r>
          </w:p>
        </w:tc>
        <w:tc>
          <w:tcPr>
            <w:tcW w:w="992" w:type="dxa"/>
          </w:tcPr>
          <w:p w14:paraId="4CB30AE4" w14:textId="0A21F616" w:rsidR="005C2A3F" w:rsidRDefault="005C2A3F" w:rsidP="00AE18CC">
            <w:pPr>
              <w:pStyle w:val="TableParagraph"/>
              <w:spacing w:before="120" w:after="120"/>
              <w:ind w:left="142" w:right="238"/>
              <w:jc w:val="both"/>
            </w:pPr>
          </w:p>
        </w:tc>
      </w:tr>
      <w:tr w:rsidR="002F5179" w14:paraId="5BF6CB44" w14:textId="77777777" w:rsidTr="001425D1">
        <w:trPr>
          <w:trHeight w:val="60"/>
        </w:trPr>
        <w:sdt>
          <w:sdtPr>
            <w:id w:val="569851086"/>
            <w:placeholder>
              <w:docPart w:val="03AF28A20530461FB746956AFF3CAE7F"/>
            </w:placeholder>
            <w:showingPlcHdr/>
            <w:text/>
          </w:sdtPr>
          <w:sdtContent>
            <w:tc>
              <w:tcPr>
                <w:tcW w:w="10632" w:type="dxa"/>
                <w:gridSpan w:val="3"/>
                <w:shd w:val="clear" w:color="auto" w:fill="DAE9F7" w:themeFill="text2" w:themeFillTint="1A"/>
              </w:tcPr>
              <w:p w14:paraId="6A1FAB2D" w14:textId="50939C9C" w:rsidR="002F5179" w:rsidRDefault="002F5179" w:rsidP="00D0138B">
                <w:pPr>
                  <w:pStyle w:val="TableParagraph"/>
                  <w:spacing w:before="120" w:after="120"/>
                  <w:ind w:left="142" w:right="238"/>
                  <w:jc w:val="both"/>
                </w:pPr>
                <w:r w:rsidRPr="002A10E7">
                  <w:rPr>
                    <w:rStyle w:val="PlaceholderText"/>
                  </w:rPr>
                  <w:t>Click or tap here to enter text.</w:t>
                </w:r>
              </w:p>
            </w:tc>
          </w:sdtContent>
        </w:sdt>
      </w:tr>
      <w:tr w:rsidR="0011663A" w14:paraId="2BAB7375" w14:textId="77777777" w:rsidTr="001425D1">
        <w:trPr>
          <w:trHeight w:val="253"/>
        </w:trPr>
        <w:tc>
          <w:tcPr>
            <w:tcW w:w="8648" w:type="dxa"/>
          </w:tcPr>
          <w:p w14:paraId="204F8792" w14:textId="77777777" w:rsidR="0011663A" w:rsidRPr="00ED156A" w:rsidRDefault="0011663A" w:rsidP="00AE18CC">
            <w:pPr>
              <w:spacing w:before="120" w:after="120"/>
              <w:ind w:left="136" w:right="132"/>
              <w:jc w:val="both"/>
              <w:rPr>
                <w:sz w:val="18"/>
                <w:szCs w:val="18"/>
                <w:lang w:val="en-US"/>
              </w:rPr>
            </w:pPr>
            <w:r w:rsidRPr="0011663A">
              <w:rPr>
                <w:sz w:val="20"/>
                <w:szCs w:val="20"/>
                <w:lang w:val="en-US"/>
              </w:rPr>
              <w:t xml:space="preserve">Include all sites at Schedule 1, i.e., name PS and SS </w:t>
            </w:r>
          </w:p>
          <w:p w14:paraId="7BEB8516" w14:textId="4B9A2613" w:rsidR="0011663A" w:rsidRPr="0011663A" w:rsidRDefault="0011663A" w:rsidP="00AE18CC">
            <w:pPr>
              <w:pStyle w:val="TableParagraph"/>
              <w:tabs>
                <w:tab w:val="left" w:pos="2547"/>
              </w:tabs>
              <w:spacing w:before="120" w:after="120"/>
              <w:ind w:left="136" w:right="132"/>
              <w:jc w:val="both"/>
              <w:rPr>
                <w:rFonts w:ascii="Arial" w:hAnsi="Arial" w:cs="Arial"/>
                <w:b/>
                <w:sz w:val="20"/>
                <w:szCs w:val="20"/>
              </w:rPr>
            </w:pPr>
            <w:r w:rsidRPr="00317138">
              <w:rPr>
                <w:rFonts w:ascii="Arial" w:hAnsi="Arial" w:cs="Arial"/>
                <w:b/>
                <w:bCs/>
                <w:color w:val="002060"/>
                <w:sz w:val="18"/>
                <w:szCs w:val="18"/>
              </w:rPr>
              <w:t>If the SS is being added as an amendment</w:t>
            </w:r>
            <w:r w:rsidR="00EC6722">
              <w:rPr>
                <w:rFonts w:ascii="Arial" w:hAnsi="Arial" w:cs="Arial"/>
                <w:b/>
                <w:bCs/>
                <w:color w:val="002060"/>
                <w:sz w:val="18"/>
                <w:szCs w:val="18"/>
              </w:rPr>
              <w:t>,</w:t>
            </w:r>
            <w:r w:rsidRPr="00317138">
              <w:rPr>
                <w:rFonts w:ascii="Arial" w:hAnsi="Arial" w:cs="Arial"/>
                <w:b/>
                <w:bCs/>
                <w:color w:val="002060"/>
                <w:sz w:val="18"/>
                <w:szCs w:val="18"/>
              </w:rPr>
              <w:t xml:space="preserve"> confirm that the original CTRA has been amended to</w:t>
            </w:r>
            <w:r w:rsidRPr="00317138">
              <w:rPr>
                <w:rFonts w:ascii="Arial" w:hAnsi="Arial" w:cs="Arial"/>
                <w:b/>
                <w:bCs/>
                <w:color w:val="002060"/>
                <w:sz w:val="20"/>
                <w:szCs w:val="20"/>
              </w:rPr>
              <w:t xml:space="preserve"> </w:t>
            </w:r>
            <w:r w:rsidRPr="00317138">
              <w:rPr>
                <w:rFonts w:ascii="Arial" w:hAnsi="Arial" w:cs="Arial"/>
                <w:b/>
                <w:bCs/>
                <w:color w:val="002060"/>
                <w:sz w:val="18"/>
                <w:szCs w:val="18"/>
              </w:rPr>
              <w:t>include the SS</w:t>
            </w:r>
          </w:p>
        </w:tc>
        <w:tc>
          <w:tcPr>
            <w:tcW w:w="992" w:type="dxa"/>
          </w:tcPr>
          <w:p w14:paraId="155D9F5F" w14:textId="361CB6CF" w:rsidR="0011663A"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567349462"/>
                <w14:checkbox>
                  <w14:checked w14:val="0"/>
                  <w14:checkedState w14:val="2612" w14:font="MS Gothic"/>
                  <w14:uncheckedState w14:val="2610" w14:font="MS Gothic"/>
                </w14:checkbox>
              </w:sdtPr>
              <w:sdtContent>
                <w:r w:rsidR="00ED156A">
                  <w:rPr>
                    <w:rFonts w:ascii="MS Gothic" w:eastAsia="MS Gothic" w:hAnsi="MS Gothic" w:cs="Arial" w:hint="eastAsia"/>
                    <w:sz w:val="20"/>
                    <w:szCs w:val="20"/>
                  </w:rPr>
                  <w:t>☐</w:t>
                </w:r>
              </w:sdtContent>
            </w:sdt>
            <w:r w:rsidR="0011663A" w:rsidRPr="00000275">
              <w:rPr>
                <w:rFonts w:ascii="Arial" w:hAnsi="Arial" w:cs="Arial"/>
                <w:sz w:val="20"/>
                <w:szCs w:val="20"/>
              </w:rPr>
              <w:t xml:space="preserve"> Yes</w:t>
            </w:r>
          </w:p>
          <w:p w14:paraId="43B7B516" w14:textId="77777777" w:rsidR="0011663A" w:rsidRPr="00F17808" w:rsidRDefault="00000000" w:rsidP="00AE18CC">
            <w:pPr>
              <w:pStyle w:val="TableParagraph"/>
              <w:tabs>
                <w:tab w:val="left" w:pos="4400"/>
              </w:tabs>
              <w:spacing w:before="120" w:after="120"/>
              <w:ind w:left="177" w:right="128"/>
              <w:jc w:val="both"/>
              <w:rPr>
                <w:rFonts w:ascii="Arial" w:hAnsi="Arial" w:cs="Arial"/>
                <w:sz w:val="20"/>
                <w:szCs w:val="20"/>
              </w:rPr>
            </w:pPr>
            <w:sdt>
              <w:sdtPr>
                <w:rPr>
                  <w:rFonts w:ascii="Arial" w:hAnsi="Arial" w:cs="Arial"/>
                  <w:sz w:val="20"/>
                  <w:szCs w:val="20"/>
                </w:rPr>
                <w:id w:val="2054576035"/>
                <w14:checkbox>
                  <w14:checked w14:val="0"/>
                  <w14:checkedState w14:val="2612" w14:font="MS Gothic"/>
                  <w14:uncheckedState w14:val="2610" w14:font="MS Gothic"/>
                </w14:checkbox>
              </w:sdtPr>
              <w:sdtContent>
                <w:r w:rsidR="0011663A">
                  <w:rPr>
                    <w:rFonts w:ascii="MS Gothic" w:eastAsia="MS Gothic" w:hAnsi="MS Gothic" w:cs="Arial" w:hint="eastAsia"/>
                    <w:sz w:val="20"/>
                    <w:szCs w:val="20"/>
                  </w:rPr>
                  <w:t>☐</w:t>
                </w:r>
              </w:sdtContent>
            </w:sdt>
            <w:r w:rsidR="0011663A" w:rsidRPr="00000275">
              <w:rPr>
                <w:rFonts w:ascii="Arial" w:hAnsi="Arial" w:cs="Arial"/>
                <w:sz w:val="20"/>
                <w:szCs w:val="20"/>
              </w:rPr>
              <w:t xml:space="preserve"> No     </w:t>
            </w:r>
          </w:p>
        </w:tc>
        <w:tc>
          <w:tcPr>
            <w:tcW w:w="992" w:type="dxa"/>
          </w:tcPr>
          <w:p w14:paraId="7A1DD5D4" w14:textId="2C3AEEEC" w:rsidR="00ED156A"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1196771758"/>
                <w14:checkbox>
                  <w14:checked w14:val="0"/>
                  <w14:checkedState w14:val="2612" w14:font="MS Gothic"/>
                  <w14:uncheckedState w14:val="2610" w14:font="MS Gothic"/>
                </w14:checkbox>
              </w:sdtPr>
              <w:sdtContent>
                <w:r w:rsidR="00583D0D">
                  <w:rPr>
                    <w:rFonts w:ascii="MS Gothic" w:eastAsia="MS Gothic" w:hAnsi="MS Gothic" w:cs="Arial" w:hint="eastAsia"/>
                    <w:sz w:val="20"/>
                    <w:szCs w:val="20"/>
                  </w:rPr>
                  <w:t>☐</w:t>
                </w:r>
              </w:sdtContent>
            </w:sdt>
            <w:r w:rsidR="00ED156A" w:rsidRPr="00000275">
              <w:rPr>
                <w:rFonts w:ascii="Arial" w:hAnsi="Arial" w:cs="Arial"/>
                <w:sz w:val="20"/>
                <w:szCs w:val="20"/>
              </w:rPr>
              <w:t xml:space="preserve"> Yes</w:t>
            </w:r>
          </w:p>
          <w:p w14:paraId="79AAE1F5" w14:textId="65A12F48" w:rsidR="0011663A" w:rsidRDefault="00000000" w:rsidP="00AE18CC">
            <w:pPr>
              <w:pStyle w:val="TableParagraph"/>
              <w:spacing w:before="120" w:after="120"/>
              <w:ind w:left="142" w:right="224"/>
            </w:pPr>
            <w:sdt>
              <w:sdtPr>
                <w:rPr>
                  <w:rFonts w:ascii="Arial" w:hAnsi="Arial" w:cs="Arial"/>
                  <w:sz w:val="20"/>
                  <w:szCs w:val="20"/>
                </w:rPr>
                <w:id w:val="-1170857617"/>
                <w14:checkbox>
                  <w14:checked w14:val="0"/>
                  <w14:checkedState w14:val="2612" w14:font="MS Gothic"/>
                  <w14:uncheckedState w14:val="2610" w14:font="MS Gothic"/>
                </w14:checkbox>
              </w:sdtPr>
              <w:sdtContent>
                <w:r w:rsidR="00ED156A">
                  <w:rPr>
                    <w:rFonts w:ascii="MS Gothic" w:eastAsia="MS Gothic" w:hAnsi="MS Gothic" w:cs="Arial" w:hint="eastAsia"/>
                    <w:sz w:val="20"/>
                    <w:szCs w:val="20"/>
                  </w:rPr>
                  <w:t>☐</w:t>
                </w:r>
              </w:sdtContent>
            </w:sdt>
            <w:r w:rsidR="00ED156A" w:rsidRPr="00000275">
              <w:rPr>
                <w:rFonts w:ascii="Arial" w:hAnsi="Arial" w:cs="Arial"/>
                <w:sz w:val="20"/>
                <w:szCs w:val="20"/>
              </w:rPr>
              <w:t xml:space="preserve"> No     </w:t>
            </w:r>
          </w:p>
        </w:tc>
      </w:tr>
      <w:tr w:rsidR="007509F9" w14:paraId="216A99DA" w14:textId="77777777" w:rsidTr="001425D1">
        <w:trPr>
          <w:trHeight w:val="253"/>
        </w:trPr>
        <w:tc>
          <w:tcPr>
            <w:tcW w:w="8648" w:type="dxa"/>
          </w:tcPr>
          <w:p w14:paraId="6A5223B1" w14:textId="77777777" w:rsidR="0011663A" w:rsidRPr="0011663A" w:rsidRDefault="0011663A" w:rsidP="00AE18CC">
            <w:pPr>
              <w:spacing w:before="120" w:after="120"/>
              <w:ind w:left="136" w:right="132"/>
              <w:jc w:val="both"/>
              <w:rPr>
                <w:sz w:val="20"/>
                <w:szCs w:val="20"/>
                <w:lang w:val="en-US"/>
              </w:rPr>
            </w:pPr>
            <w:r w:rsidRPr="0011663A">
              <w:rPr>
                <w:sz w:val="20"/>
                <w:szCs w:val="20"/>
                <w:lang w:val="en-US"/>
              </w:rPr>
              <w:t>Include any additional costs at Schedule 2, i.e. SS pharmacy storage fees of IP, shipping costs of IP to SS (as required)</w:t>
            </w:r>
          </w:p>
          <w:p w14:paraId="531722C9" w14:textId="6C3029E8" w:rsidR="0011663A" w:rsidRPr="00ED156A" w:rsidRDefault="0011663A" w:rsidP="00AE18CC">
            <w:pPr>
              <w:pStyle w:val="TableParagraph"/>
              <w:tabs>
                <w:tab w:val="left" w:pos="2547"/>
              </w:tabs>
              <w:spacing w:before="120" w:after="120"/>
              <w:ind w:left="136" w:right="130"/>
              <w:jc w:val="both"/>
              <w:rPr>
                <w:rFonts w:ascii="Arial" w:hAnsi="Arial" w:cs="Arial"/>
                <w:b/>
                <w:sz w:val="18"/>
                <w:szCs w:val="18"/>
              </w:rPr>
            </w:pPr>
            <w:r w:rsidRPr="00ED156A">
              <w:rPr>
                <w:rFonts w:ascii="Arial" w:hAnsi="Arial" w:cs="Arial"/>
                <w:b/>
                <w:bCs/>
                <w:color w:val="0E2841" w:themeColor="text2"/>
                <w:sz w:val="18"/>
                <w:szCs w:val="18"/>
              </w:rPr>
              <w:t>Note: If SS has been added at a later date, this may form part of the subcontract</w:t>
            </w:r>
            <w:r w:rsidRPr="00ED156A">
              <w:rPr>
                <w:rFonts w:ascii="Arial" w:hAnsi="Arial" w:cs="Arial"/>
                <w:sz w:val="18"/>
                <w:szCs w:val="18"/>
              </w:rPr>
              <w:t>.</w:t>
            </w:r>
          </w:p>
        </w:tc>
        <w:tc>
          <w:tcPr>
            <w:tcW w:w="992" w:type="dxa"/>
          </w:tcPr>
          <w:p w14:paraId="399E63CB" w14:textId="68A4F925" w:rsidR="0011663A"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1565633051"/>
                <w14:checkbox>
                  <w14:checked w14:val="0"/>
                  <w14:checkedState w14:val="2612" w14:font="MS Gothic"/>
                  <w14:uncheckedState w14:val="2610" w14:font="MS Gothic"/>
                </w14:checkbox>
              </w:sdtPr>
              <w:sdtContent>
                <w:r w:rsidR="00D66E7E">
                  <w:rPr>
                    <w:rFonts w:ascii="MS Gothic" w:eastAsia="MS Gothic" w:hAnsi="MS Gothic" w:cs="Arial" w:hint="eastAsia"/>
                    <w:sz w:val="20"/>
                    <w:szCs w:val="20"/>
                  </w:rPr>
                  <w:t>☐</w:t>
                </w:r>
              </w:sdtContent>
            </w:sdt>
            <w:r w:rsidR="0011663A" w:rsidRPr="00000275">
              <w:rPr>
                <w:rFonts w:ascii="Arial" w:hAnsi="Arial" w:cs="Arial"/>
                <w:sz w:val="20"/>
                <w:szCs w:val="20"/>
              </w:rPr>
              <w:t xml:space="preserve"> Yes</w:t>
            </w:r>
          </w:p>
          <w:p w14:paraId="0C67365F" w14:textId="77777777" w:rsidR="0011663A" w:rsidRPr="00F17808"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1995638755"/>
                <w14:checkbox>
                  <w14:checked w14:val="0"/>
                  <w14:checkedState w14:val="2612" w14:font="MS Gothic"/>
                  <w14:uncheckedState w14:val="2610" w14:font="MS Gothic"/>
                </w14:checkbox>
              </w:sdtPr>
              <w:sdtContent>
                <w:r w:rsidR="0011663A" w:rsidRPr="00506195">
                  <w:rPr>
                    <w:rFonts w:ascii="Segoe UI Symbol" w:hAnsi="Segoe UI Symbol" w:cs="Segoe UI Symbol"/>
                    <w:sz w:val="20"/>
                    <w:szCs w:val="20"/>
                  </w:rPr>
                  <w:t>☐</w:t>
                </w:r>
              </w:sdtContent>
            </w:sdt>
            <w:r w:rsidR="0011663A" w:rsidRPr="00000275">
              <w:rPr>
                <w:rFonts w:ascii="Arial" w:hAnsi="Arial" w:cs="Arial"/>
                <w:sz w:val="20"/>
                <w:szCs w:val="20"/>
              </w:rPr>
              <w:t xml:space="preserve"> No    </w:t>
            </w:r>
          </w:p>
        </w:tc>
        <w:tc>
          <w:tcPr>
            <w:tcW w:w="992" w:type="dxa"/>
          </w:tcPr>
          <w:p w14:paraId="6E9D82E5" w14:textId="77777777" w:rsidR="0011663A" w:rsidRPr="00506195" w:rsidRDefault="00000000" w:rsidP="00AE18CC">
            <w:pPr>
              <w:pStyle w:val="TableParagraph"/>
              <w:spacing w:before="120" w:after="120"/>
              <w:ind w:left="142" w:right="224"/>
            </w:pPr>
            <w:sdt>
              <w:sdtPr>
                <w:id w:val="-652368847"/>
                <w14:checkbox>
                  <w14:checked w14:val="0"/>
                  <w14:checkedState w14:val="2612" w14:font="MS Gothic"/>
                  <w14:uncheckedState w14:val="2610" w14:font="MS Gothic"/>
                </w14:checkbox>
              </w:sdtPr>
              <w:sdtContent>
                <w:r w:rsidR="0011663A" w:rsidRPr="00506195">
                  <w:rPr>
                    <w:rFonts w:ascii="Segoe UI Symbol" w:hAnsi="Segoe UI Symbol" w:cs="Segoe UI Symbol"/>
                  </w:rPr>
                  <w:t>☐</w:t>
                </w:r>
              </w:sdtContent>
            </w:sdt>
            <w:r w:rsidR="0011663A" w:rsidRPr="00506195">
              <w:t xml:space="preserve"> Yes</w:t>
            </w:r>
          </w:p>
          <w:p w14:paraId="2BB387B9" w14:textId="77777777" w:rsidR="0011663A" w:rsidRDefault="00000000" w:rsidP="00AE18CC">
            <w:pPr>
              <w:pStyle w:val="TableParagraph"/>
              <w:spacing w:before="120" w:after="120"/>
              <w:ind w:left="142" w:right="224"/>
            </w:pPr>
            <w:sdt>
              <w:sdtPr>
                <w:id w:val="1380288301"/>
                <w14:checkbox>
                  <w14:checked w14:val="0"/>
                  <w14:checkedState w14:val="2612" w14:font="MS Gothic"/>
                  <w14:uncheckedState w14:val="2610" w14:font="MS Gothic"/>
                </w14:checkbox>
              </w:sdtPr>
              <w:sdtContent>
                <w:r w:rsidR="0011663A" w:rsidRPr="00506195">
                  <w:rPr>
                    <w:rFonts w:ascii="Segoe UI Symbol" w:hAnsi="Segoe UI Symbol" w:cs="Segoe UI Symbol"/>
                  </w:rPr>
                  <w:t>☐</w:t>
                </w:r>
              </w:sdtContent>
            </w:sdt>
            <w:r w:rsidR="0011663A" w:rsidRPr="00506195">
              <w:t xml:space="preserve"> No     </w:t>
            </w:r>
          </w:p>
        </w:tc>
      </w:tr>
      <w:tr w:rsidR="007509F9" w14:paraId="4F582EC4" w14:textId="77777777" w:rsidTr="001425D1">
        <w:trPr>
          <w:trHeight w:val="253"/>
        </w:trPr>
        <w:tc>
          <w:tcPr>
            <w:tcW w:w="8648" w:type="dxa"/>
          </w:tcPr>
          <w:p w14:paraId="0EC4A152" w14:textId="77777777" w:rsidR="0011663A" w:rsidRPr="0011663A" w:rsidRDefault="0011663A" w:rsidP="00AE18CC">
            <w:pPr>
              <w:spacing w:before="120" w:after="120"/>
              <w:ind w:left="136" w:right="132"/>
              <w:jc w:val="both"/>
              <w:rPr>
                <w:sz w:val="20"/>
                <w:szCs w:val="20"/>
              </w:rPr>
            </w:pPr>
            <w:hyperlink r:id="rId13" w:history="1">
              <w:r w:rsidRPr="0011663A">
                <w:rPr>
                  <w:rStyle w:val="Hyperlink"/>
                  <w:color w:val="0033CC"/>
                  <w:sz w:val="20"/>
                  <w:szCs w:val="20"/>
                </w:rPr>
                <w:t>Clinical Trial Research Agreement Subcontract</w:t>
              </w:r>
            </w:hyperlink>
          </w:p>
          <w:p w14:paraId="119D0B47" w14:textId="3548B93D" w:rsidR="0011663A" w:rsidRPr="00ED156A" w:rsidRDefault="0011663A" w:rsidP="00241746">
            <w:pPr>
              <w:spacing w:before="120" w:after="120"/>
              <w:ind w:left="136" w:right="132"/>
              <w:jc w:val="both"/>
              <w:rPr>
                <w:b/>
                <w:sz w:val="18"/>
                <w:szCs w:val="18"/>
              </w:rPr>
            </w:pPr>
            <w:r w:rsidRPr="0011663A">
              <w:rPr>
                <w:sz w:val="20"/>
                <w:szCs w:val="20"/>
              </w:rPr>
              <w:t>This agreement is between PS and SS. PS local RGO to review prior to submitting SSA for SS</w:t>
            </w:r>
          </w:p>
        </w:tc>
        <w:tc>
          <w:tcPr>
            <w:tcW w:w="992" w:type="dxa"/>
          </w:tcPr>
          <w:p w14:paraId="50C6566B" w14:textId="7022AADC" w:rsidR="0011663A"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500322159"/>
                <w14:checkbox>
                  <w14:checked w14:val="0"/>
                  <w14:checkedState w14:val="2612" w14:font="MS Gothic"/>
                  <w14:uncheckedState w14:val="2610" w14:font="MS Gothic"/>
                </w14:checkbox>
              </w:sdtPr>
              <w:sdtContent>
                <w:r w:rsidR="00CB65A7">
                  <w:rPr>
                    <w:rFonts w:ascii="MS Gothic" w:eastAsia="MS Gothic" w:hAnsi="MS Gothic" w:cs="Arial" w:hint="eastAsia"/>
                    <w:sz w:val="20"/>
                    <w:szCs w:val="20"/>
                  </w:rPr>
                  <w:t>☐</w:t>
                </w:r>
              </w:sdtContent>
            </w:sdt>
            <w:r w:rsidR="0011663A" w:rsidRPr="00000275">
              <w:rPr>
                <w:rFonts w:ascii="Arial" w:hAnsi="Arial" w:cs="Arial"/>
                <w:sz w:val="20"/>
                <w:szCs w:val="20"/>
              </w:rPr>
              <w:t xml:space="preserve"> Yes</w:t>
            </w:r>
          </w:p>
          <w:p w14:paraId="63EE267A" w14:textId="3169C68B" w:rsidR="0011663A" w:rsidRPr="00F17808" w:rsidRDefault="00000000" w:rsidP="00AE18CC">
            <w:pPr>
              <w:pStyle w:val="TableParagraph"/>
              <w:spacing w:before="120" w:after="120"/>
              <w:ind w:left="153" w:right="142"/>
              <w:rPr>
                <w:rFonts w:ascii="Arial" w:hAnsi="Arial" w:cs="Arial"/>
                <w:sz w:val="20"/>
                <w:szCs w:val="20"/>
              </w:rPr>
            </w:pPr>
            <w:sdt>
              <w:sdtPr>
                <w:rPr>
                  <w:rFonts w:ascii="Arial" w:hAnsi="Arial" w:cs="Arial"/>
                  <w:sz w:val="20"/>
                  <w:szCs w:val="20"/>
                </w:rPr>
                <w:id w:val="-1292737257"/>
                <w14:checkbox>
                  <w14:checked w14:val="0"/>
                  <w14:checkedState w14:val="2612" w14:font="MS Gothic"/>
                  <w14:uncheckedState w14:val="2610" w14:font="MS Gothic"/>
                </w14:checkbox>
              </w:sdtPr>
              <w:sdtContent>
                <w:r w:rsidR="00CB65A7">
                  <w:rPr>
                    <w:rFonts w:ascii="MS Gothic" w:eastAsia="MS Gothic" w:hAnsi="MS Gothic" w:cs="Arial" w:hint="eastAsia"/>
                    <w:sz w:val="20"/>
                    <w:szCs w:val="20"/>
                  </w:rPr>
                  <w:t>☐</w:t>
                </w:r>
              </w:sdtContent>
            </w:sdt>
            <w:r w:rsidR="0011663A" w:rsidRPr="00000275">
              <w:rPr>
                <w:rFonts w:ascii="Arial" w:hAnsi="Arial" w:cs="Arial"/>
                <w:sz w:val="20"/>
                <w:szCs w:val="20"/>
              </w:rPr>
              <w:t xml:space="preserve"> No   </w:t>
            </w:r>
          </w:p>
        </w:tc>
        <w:tc>
          <w:tcPr>
            <w:tcW w:w="992" w:type="dxa"/>
          </w:tcPr>
          <w:p w14:paraId="42470DD5" w14:textId="77777777" w:rsidR="0011663A" w:rsidRPr="00506195" w:rsidRDefault="00000000" w:rsidP="00AE18CC">
            <w:pPr>
              <w:pStyle w:val="TableParagraph"/>
              <w:spacing w:before="120" w:after="120"/>
              <w:ind w:left="142" w:right="224"/>
            </w:pPr>
            <w:sdt>
              <w:sdtPr>
                <w:id w:val="1760475343"/>
                <w14:checkbox>
                  <w14:checked w14:val="0"/>
                  <w14:checkedState w14:val="2612" w14:font="MS Gothic"/>
                  <w14:uncheckedState w14:val="2610" w14:font="MS Gothic"/>
                </w14:checkbox>
              </w:sdtPr>
              <w:sdtContent>
                <w:r w:rsidR="0011663A" w:rsidRPr="00506195">
                  <w:rPr>
                    <w:rFonts w:ascii="Segoe UI Symbol" w:hAnsi="Segoe UI Symbol" w:cs="Segoe UI Symbol"/>
                  </w:rPr>
                  <w:t>☐</w:t>
                </w:r>
              </w:sdtContent>
            </w:sdt>
            <w:r w:rsidR="0011663A" w:rsidRPr="00506195">
              <w:t xml:space="preserve"> Yes</w:t>
            </w:r>
          </w:p>
          <w:p w14:paraId="3AEA735B" w14:textId="77777777" w:rsidR="0011663A" w:rsidRDefault="00000000" w:rsidP="00AE18CC">
            <w:pPr>
              <w:pStyle w:val="TableParagraph"/>
              <w:spacing w:before="120" w:after="120"/>
              <w:ind w:left="142" w:right="224"/>
            </w:pPr>
            <w:sdt>
              <w:sdtPr>
                <w:id w:val="1178004597"/>
                <w14:checkbox>
                  <w14:checked w14:val="0"/>
                  <w14:checkedState w14:val="2612" w14:font="MS Gothic"/>
                  <w14:uncheckedState w14:val="2610" w14:font="MS Gothic"/>
                </w14:checkbox>
              </w:sdtPr>
              <w:sdtContent>
                <w:r w:rsidR="0011663A" w:rsidRPr="00506195">
                  <w:rPr>
                    <w:rFonts w:ascii="Segoe UI Symbol" w:hAnsi="Segoe UI Symbol" w:cs="Segoe UI Symbol"/>
                  </w:rPr>
                  <w:t>☐</w:t>
                </w:r>
              </w:sdtContent>
            </w:sdt>
            <w:r w:rsidR="0011663A" w:rsidRPr="00506195">
              <w:t xml:space="preserve"> No    </w:t>
            </w:r>
          </w:p>
        </w:tc>
      </w:tr>
      <w:tr w:rsidR="00241746" w14:paraId="52BEA09C" w14:textId="77777777" w:rsidTr="001425D1">
        <w:trPr>
          <w:trHeight w:val="253"/>
        </w:trPr>
        <w:tc>
          <w:tcPr>
            <w:tcW w:w="8648" w:type="dxa"/>
          </w:tcPr>
          <w:p w14:paraId="3F6FFDE0" w14:textId="0D80F748" w:rsidR="00241746" w:rsidRPr="0011663A" w:rsidRDefault="00241746" w:rsidP="00241746">
            <w:pPr>
              <w:spacing w:before="120" w:after="120"/>
              <w:ind w:left="136" w:right="132"/>
              <w:jc w:val="both"/>
              <w:rPr>
                <w:sz w:val="20"/>
                <w:szCs w:val="20"/>
              </w:rPr>
            </w:pPr>
            <w:r w:rsidRPr="0011663A">
              <w:rPr>
                <w:sz w:val="20"/>
                <w:szCs w:val="20"/>
              </w:rPr>
              <w:t xml:space="preserve">To be completed and agreed upon by PS and SS  </w:t>
            </w:r>
          </w:p>
        </w:tc>
        <w:tc>
          <w:tcPr>
            <w:tcW w:w="992" w:type="dxa"/>
          </w:tcPr>
          <w:p w14:paraId="7C6EEC25" w14:textId="3DD28B62" w:rsidR="00241746"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655301921"/>
                <w14:checkbox>
                  <w14:checked w14:val="0"/>
                  <w14:checkedState w14:val="2612" w14:font="MS Gothic"/>
                  <w14:uncheckedState w14:val="2610" w14:font="MS Gothic"/>
                </w14:checkbox>
              </w:sdtPr>
              <w:sdtContent>
                <w:r w:rsidR="00CB65A7">
                  <w:rPr>
                    <w:rFonts w:ascii="MS Gothic" w:eastAsia="MS Gothic" w:hAnsi="MS Gothic" w:cs="Arial" w:hint="eastAsia"/>
                    <w:sz w:val="20"/>
                    <w:szCs w:val="20"/>
                  </w:rPr>
                  <w:t>☐</w:t>
                </w:r>
              </w:sdtContent>
            </w:sdt>
            <w:r w:rsidR="00241746" w:rsidRPr="00000275">
              <w:rPr>
                <w:rFonts w:ascii="Arial" w:hAnsi="Arial" w:cs="Arial"/>
                <w:sz w:val="20"/>
                <w:szCs w:val="20"/>
              </w:rPr>
              <w:t xml:space="preserve"> Yes</w:t>
            </w:r>
          </w:p>
          <w:p w14:paraId="466B623A" w14:textId="38AAF383" w:rsidR="00241746" w:rsidRPr="00506195"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417173430"/>
                <w14:checkbox>
                  <w14:checked w14:val="0"/>
                  <w14:checkedState w14:val="2612" w14:font="MS Gothic"/>
                  <w14:uncheckedState w14:val="2610" w14:font="MS Gothic"/>
                </w14:checkbox>
              </w:sdtPr>
              <w:sdtContent>
                <w:r w:rsidR="00CB65A7">
                  <w:rPr>
                    <w:rFonts w:ascii="MS Gothic" w:eastAsia="MS Gothic" w:hAnsi="MS Gothic" w:cs="Arial" w:hint="eastAsia"/>
                    <w:sz w:val="20"/>
                    <w:szCs w:val="20"/>
                  </w:rPr>
                  <w:t>☐</w:t>
                </w:r>
              </w:sdtContent>
            </w:sdt>
            <w:r w:rsidR="00241746" w:rsidRPr="00000275">
              <w:rPr>
                <w:rFonts w:ascii="Arial" w:hAnsi="Arial" w:cs="Arial"/>
                <w:sz w:val="20"/>
                <w:szCs w:val="20"/>
              </w:rPr>
              <w:t xml:space="preserve"> No   </w:t>
            </w:r>
          </w:p>
        </w:tc>
        <w:tc>
          <w:tcPr>
            <w:tcW w:w="992" w:type="dxa"/>
          </w:tcPr>
          <w:p w14:paraId="5A3F547C" w14:textId="77777777" w:rsidR="00241746" w:rsidRPr="00506195" w:rsidRDefault="00000000" w:rsidP="00241746">
            <w:pPr>
              <w:pStyle w:val="TableParagraph"/>
              <w:spacing w:before="120" w:after="120"/>
              <w:ind w:left="142" w:right="224"/>
            </w:pPr>
            <w:sdt>
              <w:sdtPr>
                <w:id w:val="604540458"/>
                <w14:checkbox>
                  <w14:checked w14:val="0"/>
                  <w14:checkedState w14:val="2612" w14:font="MS Gothic"/>
                  <w14:uncheckedState w14:val="2610" w14:font="MS Gothic"/>
                </w14:checkbox>
              </w:sdtPr>
              <w:sdtContent>
                <w:r w:rsidR="00241746" w:rsidRPr="00506195">
                  <w:rPr>
                    <w:rFonts w:ascii="Segoe UI Symbol" w:hAnsi="Segoe UI Symbol" w:cs="Segoe UI Symbol"/>
                  </w:rPr>
                  <w:t>☐</w:t>
                </w:r>
              </w:sdtContent>
            </w:sdt>
            <w:r w:rsidR="00241746" w:rsidRPr="00506195">
              <w:t xml:space="preserve"> Yes</w:t>
            </w:r>
          </w:p>
          <w:p w14:paraId="20A41B78" w14:textId="4A9911AE" w:rsidR="00241746" w:rsidRPr="00506195" w:rsidRDefault="00000000" w:rsidP="00241746">
            <w:pPr>
              <w:pStyle w:val="TableParagraph"/>
              <w:spacing w:before="120" w:after="120"/>
              <w:ind w:left="142" w:right="224"/>
            </w:pPr>
            <w:sdt>
              <w:sdtPr>
                <w:id w:val="974104548"/>
                <w14:checkbox>
                  <w14:checked w14:val="0"/>
                  <w14:checkedState w14:val="2612" w14:font="MS Gothic"/>
                  <w14:uncheckedState w14:val="2610" w14:font="MS Gothic"/>
                </w14:checkbox>
              </w:sdtPr>
              <w:sdtContent>
                <w:r w:rsidR="00241746" w:rsidRPr="00506195">
                  <w:rPr>
                    <w:rFonts w:ascii="Segoe UI Symbol" w:hAnsi="Segoe UI Symbol" w:cs="Segoe UI Symbol"/>
                  </w:rPr>
                  <w:t>☐</w:t>
                </w:r>
              </w:sdtContent>
            </w:sdt>
            <w:r w:rsidR="00241746" w:rsidRPr="00506195">
              <w:t xml:space="preserve"> No    </w:t>
            </w:r>
          </w:p>
        </w:tc>
      </w:tr>
      <w:tr w:rsidR="00241746" w14:paraId="2020EBD6" w14:textId="77777777" w:rsidTr="001425D1">
        <w:trPr>
          <w:trHeight w:val="253"/>
        </w:trPr>
        <w:tc>
          <w:tcPr>
            <w:tcW w:w="8648" w:type="dxa"/>
          </w:tcPr>
          <w:p w14:paraId="1905B2F4" w14:textId="47486C55" w:rsidR="00241746" w:rsidRPr="0011663A" w:rsidRDefault="00241746" w:rsidP="00241746">
            <w:pPr>
              <w:spacing w:before="120" w:after="120"/>
              <w:ind w:left="136" w:right="132"/>
              <w:jc w:val="both"/>
              <w:rPr>
                <w:sz w:val="20"/>
                <w:szCs w:val="20"/>
              </w:rPr>
            </w:pPr>
            <w:r w:rsidRPr="0011663A">
              <w:rPr>
                <w:sz w:val="20"/>
                <w:szCs w:val="20"/>
              </w:rPr>
              <w:t xml:space="preserve">Draft subcontract to be submitted to SS RGO as part of SSA submission for review. </w:t>
            </w:r>
            <w:r w:rsidR="00D0138B">
              <w:rPr>
                <w:sz w:val="20"/>
                <w:szCs w:val="20"/>
              </w:rPr>
              <w:t>T</w:t>
            </w:r>
            <w:r w:rsidRPr="0011663A">
              <w:rPr>
                <w:sz w:val="20"/>
                <w:szCs w:val="20"/>
              </w:rPr>
              <w:t>his contract may be submitted as an addendum to head CTRA.</w:t>
            </w:r>
          </w:p>
          <w:p w14:paraId="31858E3F" w14:textId="279B32F0" w:rsidR="00241746" w:rsidRPr="0011663A" w:rsidRDefault="00241746" w:rsidP="00241746">
            <w:pPr>
              <w:spacing w:before="120" w:after="120"/>
              <w:ind w:left="136" w:right="132"/>
              <w:jc w:val="both"/>
              <w:rPr>
                <w:sz w:val="20"/>
                <w:szCs w:val="20"/>
              </w:rPr>
            </w:pPr>
            <w:r w:rsidRPr="00ED156A">
              <w:rPr>
                <w:b/>
                <w:bCs/>
                <w:color w:val="172548" w:themeColor="accent1" w:themeShade="BF"/>
                <w:sz w:val="18"/>
                <w:szCs w:val="18"/>
              </w:rPr>
              <w:t>CTRA Subcontract to be fully executed by all parties at the time of site authorisation of SS</w:t>
            </w:r>
          </w:p>
        </w:tc>
        <w:tc>
          <w:tcPr>
            <w:tcW w:w="992" w:type="dxa"/>
          </w:tcPr>
          <w:p w14:paraId="78605F51" w14:textId="49DFBB38" w:rsidR="00241746"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1706750261"/>
                <w14:checkbox>
                  <w14:checked w14:val="0"/>
                  <w14:checkedState w14:val="2612" w14:font="MS Gothic"/>
                  <w14:uncheckedState w14:val="2610" w14:font="MS Gothic"/>
                </w14:checkbox>
              </w:sdtPr>
              <w:sdtContent>
                <w:r w:rsidR="00CB65A7">
                  <w:rPr>
                    <w:rFonts w:ascii="MS Gothic" w:eastAsia="MS Gothic" w:hAnsi="MS Gothic" w:cs="Arial" w:hint="eastAsia"/>
                    <w:sz w:val="20"/>
                    <w:szCs w:val="20"/>
                  </w:rPr>
                  <w:t>☐</w:t>
                </w:r>
              </w:sdtContent>
            </w:sdt>
            <w:r w:rsidR="00241746" w:rsidRPr="00000275">
              <w:rPr>
                <w:rFonts w:ascii="Arial" w:hAnsi="Arial" w:cs="Arial"/>
                <w:sz w:val="20"/>
                <w:szCs w:val="20"/>
              </w:rPr>
              <w:t xml:space="preserve"> Yes</w:t>
            </w:r>
          </w:p>
          <w:p w14:paraId="6BAEC779" w14:textId="49DB0B37" w:rsidR="00241746" w:rsidRPr="00506195"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249972964"/>
                <w14:checkbox>
                  <w14:checked w14:val="0"/>
                  <w14:checkedState w14:val="2612" w14:font="MS Gothic"/>
                  <w14:uncheckedState w14:val="2610" w14:font="MS Gothic"/>
                </w14:checkbox>
              </w:sdtPr>
              <w:sdtContent>
                <w:r w:rsidR="00CB65A7">
                  <w:rPr>
                    <w:rFonts w:ascii="MS Gothic" w:eastAsia="MS Gothic" w:hAnsi="MS Gothic" w:cs="Arial" w:hint="eastAsia"/>
                    <w:sz w:val="20"/>
                    <w:szCs w:val="20"/>
                  </w:rPr>
                  <w:t>☐</w:t>
                </w:r>
              </w:sdtContent>
            </w:sdt>
            <w:r w:rsidR="00241746" w:rsidRPr="00000275">
              <w:rPr>
                <w:rFonts w:ascii="Arial" w:hAnsi="Arial" w:cs="Arial"/>
                <w:sz w:val="20"/>
                <w:szCs w:val="20"/>
              </w:rPr>
              <w:t xml:space="preserve"> No   </w:t>
            </w:r>
          </w:p>
        </w:tc>
        <w:tc>
          <w:tcPr>
            <w:tcW w:w="992" w:type="dxa"/>
          </w:tcPr>
          <w:p w14:paraId="3A6B730B" w14:textId="77777777" w:rsidR="00241746" w:rsidRPr="00506195" w:rsidRDefault="00000000" w:rsidP="00241746">
            <w:pPr>
              <w:pStyle w:val="TableParagraph"/>
              <w:spacing w:before="120" w:after="120"/>
              <w:ind w:left="142" w:right="224"/>
            </w:pPr>
            <w:sdt>
              <w:sdtPr>
                <w:id w:val="237524382"/>
                <w14:checkbox>
                  <w14:checked w14:val="0"/>
                  <w14:checkedState w14:val="2612" w14:font="MS Gothic"/>
                  <w14:uncheckedState w14:val="2610" w14:font="MS Gothic"/>
                </w14:checkbox>
              </w:sdtPr>
              <w:sdtContent>
                <w:r w:rsidR="00241746" w:rsidRPr="00506195">
                  <w:rPr>
                    <w:rFonts w:ascii="Segoe UI Symbol" w:hAnsi="Segoe UI Symbol" w:cs="Segoe UI Symbol"/>
                  </w:rPr>
                  <w:t>☐</w:t>
                </w:r>
              </w:sdtContent>
            </w:sdt>
            <w:r w:rsidR="00241746" w:rsidRPr="00506195">
              <w:t xml:space="preserve"> Yes</w:t>
            </w:r>
          </w:p>
          <w:p w14:paraId="2B275CD4" w14:textId="47294F01" w:rsidR="00241746" w:rsidRPr="00506195" w:rsidRDefault="00000000" w:rsidP="00241746">
            <w:pPr>
              <w:pStyle w:val="TableParagraph"/>
              <w:spacing w:before="120" w:after="120"/>
              <w:ind w:left="142" w:right="224"/>
            </w:pPr>
            <w:sdt>
              <w:sdtPr>
                <w:id w:val="-190688448"/>
                <w14:checkbox>
                  <w14:checked w14:val="0"/>
                  <w14:checkedState w14:val="2612" w14:font="MS Gothic"/>
                  <w14:uncheckedState w14:val="2610" w14:font="MS Gothic"/>
                </w14:checkbox>
              </w:sdtPr>
              <w:sdtContent>
                <w:r w:rsidR="00241746" w:rsidRPr="00506195">
                  <w:rPr>
                    <w:rFonts w:ascii="Segoe UI Symbol" w:hAnsi="Segoe UI Symbol" w:cs="Segoe UI Symbol"/>
                  </w:rPr>
                  <w:t>☐</w:t>
                </w:r>
              </w:sdtContent>
            </w:sdt>
            <w:r w:rsidR="00241746" w:rsidRPr="00506195">
              <w:t xml:space="preserve"> No    </w:t>
            </w:r>
          </w:p>
        </w:tc>
      </w:tr>
      <w:tr w:rsidR="00241746" w14:paraId="794C054A" w14:textId="77777777" w:rsidTr="001425D1">
        <w:trPr>
          <w:trHeight w:val="253"/>
        </w:trPr>
        <w:tc>
          <w:tcPr>
            <w:tcW w:w="10632" w:type="dxa"/>
            <w:gridSpan w:val="3"/>
            <w:shd w:val="clear" w:color="auto" w:fill="002060"/>
          </w:tcPr>
          <w:p w14:paraId="4FEAE8AA" w14:textId="0E0FF958" w:rsidR="00241746" w:rsidRPr="00400757" w:rsidRDefault="00241746" w:rsidP="00241746">
            <w:pPr>
              <w:spacing w:before="120" w:after="120"/>
              <w:ind w:left="22"/>
              <w:jc w:val="both"/>
              <w:rPr>
                <w:b/>
                <w:bCs/>
                <w:sz w:val="20"/>
                <w:szCs w:val="20"/>
                <w:lang w:val="en-US"/>
              </w:rPr>
            </w:pPr>
            <w:r>
              <w:rPr>
                <w:b/>
                <w:bCs/>
                <w:lang w:val="en-US"/>
              </w:rPr>
              <w:t xml:space="preserve"> </w:t>
            </w:r>
            <w:r w:rsidRPr="00400757">
              <w:rPr>
                <w:b/>
                <w:bCs/>
                <w:sz w:val="20"/>
                <w:szCs w:val="20"/>
                <w:lang w:val="en-US"/>
              </w:rPr>
              <w:t>Primary Site</w:t>
            </w:r>
          </w:p>
          <w:p w14:paraId="050704B3" w14:textId="01ECACC2" w:rsidR="00241746" w:rsidRPr="00400757" w:rsidRDefault="00241746" w:rsidP="00241746">
            <w:pPr>
              <w:pStyle w:val="TableParagraph"/>
              <w:spacing w:before="120" w:after="120"/>
              <w:ind w:left="153" w:right="142"/>
              <w:rPr>
                <w:rFonts w:ascii="Arial" w:hAnsi="Arial" w:cs="Arial"/>
                <w:sz w:val="18"/>
                <w:szCs w:val="18"/>
              </w:rPr>
            </w:pPr>
            <w:r w:rsidRPr="00400757">
              <w:rPr>
                <w:rFonts w:ascii="Arial" w:hAnsi="Arial" w:cs="Arial"/>
                <w:b/>
                <w:bCs/>
                <w:color w:val="FFFFFF" w:themeColor="background1"/>
                <w:sz w:val="18"/>
                <w:szCs w:val="18"/>
              </w:rPr>
              <w:t>(RGO to review in conjunction with standard governance review checklists)</w:t>
            </w:r>
          </w:p>
        </w:tc>
      </w:tr>
      <w:tr w:rsidR="00241746" w14:paraId="187F0F65" w14:textId="77777777" w:rsidTr="001425D1">
        <w:trPr>
          <w:trHeight w:val="253"/>
        </w:trPr>
        <w:tc>
          <w:tcPr>
            <w:tcW w:w="8648" w:type="dxa"/>
          </w:tcPr>
          <w:p w14:paraId="0165D1F3" w14:textId="43FA5433" w:rsidR="00241746" w:rsidRPr="00987218" w:rsidRDefault="00241746" w:rsidP="00241746">
            <w:pPr>
              <w:pStyle w:val="TableParagraph"/>
              <w:tabs>
                <w:tab w:val="left" w:pos="2547"/>
              </w:tabs>
              <w:spacing w:before="120" w:after="120"/>
              <w:ind w:left="136" w:right="136"/>
              <w:jc w:val="both"/>
              <w:rPr>
                <w:rFonts w:ascii="Arial" w:hAnsi="Arial" w:cs="Arial"/>
                <w:b/>
                <w:sz w:val="20"/>
                <w:szCs w:val="20"/>
              </w:rPr>
            </w:pPr>
            <w:r w:rsidRPr="00987218">
              <w:rPr>
                <w:rFonts w:ascii="Arial" w:hAnsi="Arial" w:cs="Arial"/>
                <w:sz w:val="20"/>
                <w:szCs w:val="20"/>
              </w:rPr>
              <w:t xml:space="preserve">Copy of Clinical Trial Cluster Identifier (CCID) </w:t>
            </w:r>
          </w:p>
        </w:tc>
        <w:tc>
          <w:tcPr>
            <w:tcW w:w="992" w:type="dxa"/>
          </w:tcPr>
          <w:p w14:paraId="3A33F6AC" w14:textId="77777777" w:rsidR="00241746"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1888211976"/>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Yes</w:t>
            </w:r>
          </w:p>
          <w:p w14:paraId="768B0271" w14:textId="77777777" w:rsidR="00241746" w:rsidRPr="00F17808" w:rsidRDefault="00000000" w:rsidP="00241746">
            <w:pPr>
              <w:pStyle w:val="TableParagraph"/>
              <w:tabs>
                <w:tab w:val="left" w:pos="4400"/>
              </w:tabs>
              <w:spacing w:before="120" w:after="120"/>
              <w:ind w:left="177" w:right="128"/>
              <w:jc w:val="both"/>
              <w:rPr>
                <w:rFonts w:ascii="Arial" w:hAnsi="Arial" w:cs="Arial"/>
                <w:sz w:val="20"/>
                <w:szCs w:val="20"/>
              </w:rPr>
            </w:pPr>
            <w:sdt>
              <w:sdtPr>
                <w:rPr>
                  <w:rFonts w:ascii="Arial" w:hAnsi="Arial" w:cs="Arial"/>
                  <w:sz w:val="20"/>
                  <w:szCs w:val="20"/>
                </w:rPr>
                <w:id w:val="-1392654387"/>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No     </w:t>
            </w:r>
          </w:p>
        </w:tc>
        <w:tc>
          <w:tcPr>
            <w:tcW w:w="992" w:type="dxa"/>
          </w:tcPr>
          <w:p w14:paraId="4DE9AC2D" w14:textId="77777777" w:rsidR="00241746" w:rsidRDefault="00241746" w:rsidP="00241746">
            <w:pPr>
              <w:pStyle w:val="TableParagraph"/>
              <w:spacing w:before="120" w:after="120"/>
              <w:ind w:left="142" w:right="224"/>
            </w:pPr>
          </w:p>
        </w:tc>
      </w:tr>
      <w:tr w:rsidR="00241746" w14:paraId="2CE42B6E" w14:textId="77777777" w:rsidTr="001425D1">
        <w:trPr>
          <w:trHeight w:val="60"/>
        </w:trPr>
        <w:tc>
          <w:tcPr>
            <w:tcW w:w="8648" w:type="dxa"/>
          </w:tcPr>
          <w:p w14:paraId="5D7E4F62" w14:textId="757D0E5A" w:rsidR="00241746" w:rsidRPr="00987218" w:rsidRDefault="00241746" w:rsidP="00241746">
            <w:pPr>
              <w:pStyle w:val="TableParagraph"/>
              <w:spacing w:before="120" w:after="120"/>
              <w:ind w:left="136" w:right="136"/>
              <w:jc w:val="both"/>
              <w:rPr>
                <w:rFonts w:ascii="Arial" w:hAnsi="Arial" w:cs="Arial"/>
                <w:sz w:val="20"/>
                <w:szCs w:val="20"/>
              </w:rPr>
            </w:pPr>
            <w:r w:rsidRPr="00987218">
              <w:rPr>
                <w:rFonts w:ascii="Arial" w:hAnsi="Arial" w:cs="Arial"/>
                <w:sz w:val="20"/>
                <w:szCs w:val="20"/>
              </w:rPr>
              <w:t>Submission of SSA via REGIS for RGO approval as per normal process</w:t>
            </w:r>
          </w:p>
        </w:tc>
        <w:tc>
          <w:tcPr>
            <w:tcW w:w="992" w:type="dxa"/>
          </w:tcPr>
          <w:p w14:paraId="51B85D8F" w14:textId="77777777" w:rsidR="00241746"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1724248412"/>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Yes</w:t>
            </w:r>
          </w:p>
          <w:p w14:paraId="28EA1390" w14:textId="77777777" w:rsidR="00241746" w:rsidRPr="00F17808" w:rsidRDefault="00000000" w:rsidP="00241746">
            <w:pPr>
              <w:pStyle w:val="TableParagraph"/>
              <w:spacing w:before="120" w:after="120"/>
              <w:ind w:left="177" w:right="260"/>
              <w:jc w:val="both"/>
              <w:rPr>
                <w:rFonts w:ascii="Arial" w:hAnsi="Arial" w:cs="Arial"/>
                <w:sz w:val="20"/>
                <w:szCs w:val="20"/>
              </w:rPr>
            </w:pPr>
            <w:sdt>
              <w:sdtPr>
                <w:rPr>
                  <w:rFonts w:ascii="Arial" w:hAnsi="Arial" w:cs="Arial"/>
                  <w:sz w:val="20"/>
                  <w:szCs w:val="20"/>
                </w:rPr>
                <w:id w:val="-1181809748"/>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No     </w:t>
            </w:r>
          </w:p>
        </w:tc>
        <w:tc>
          <w:tcPr>
            <w:tcW w:w="992" w:type="dxa"/>
          </w:tcPr>
          <w:p w14:paraId="36FD4245" w14:textId="77777777" w:rsidR="00241746" w:rsidRDefault="00241746" w:rsidP="00241746">
            <w:pPr>
              <w:pStyle w:val="TableParagraph"/>
              <w:spacing w:before="120" w:after="120"/>
              <w:ind w:left="142" w:right="238"/>
              <w:jc w:val="both"/>
            </w:pPr>
          </w:p>
        </w:tc>
      </w:tr>
      <w:tr w:rsidR="00241746" w14:paraId="080F7D83" w14:textId="77777777" w:rsidTr="001425D1">
        <w:trPr>
          <w:trHeight w:val="60"/>
        </w:trPr>
        <w:tc>
          <w:tcPr>
            <w:tcW w:w="8648" w:type="dxa"/>
          </w:tcPr>
          <w:p w14:paraId="599C8D20" w14:textId="07FDFA5B" w:rsidR="00241746" w:rsidRPr="00987218" w:rsidRDefault="00241746" w:rsidP="00241746">
            <w:pPr>
              <w:spacing w:before="120" w:after="120"/>
              <w:ind w:left="136" w:right="136"/>
              <w:jc w:val="both"/>
              <w:rPr>
                <w:sz w:val="20"/>
                <w:szCs w:val="20"/>
                <w:lang w:val="en-US"/>
              </w:rPr>
            </w:pPr>
            <w:r w:rsidRPr="00987218">
              <w:rPr>
                <w:sz w:val="20"/>
                <w:szCs w:val="20"/>
                <w:lang w:val="en-US"/>
              </w:rPr>
              <w:t xml:space="preserve">All HREC approved documentation to be used at site that would normally be submitted via REGIS for a </w:t>
            </w:r>
            <w:r w:rsidR="00225841">
              <w:rPr>
                <w:sz w:val="20"/>
                <w:szCs w:val="20"/>
                <w:lang w:val="en-US"/>
              </w:rPr>
              <w:t>routine</w:t>
            </w:r>
            <w:r w:rsidR="00225841" w:rsidRPr="00987218">
              <w:rPr>
                <w:sz w:val="20"/>
                <w:szCs w:val="20"/>
                <w:lang w:val="en-US"/>
              </w:rPr>
              <w:t xml:space="preserve"> </w:t>
            </w:r>
            <w:r w:rsidRPr="00987218">
              <w:rPr>
                <w:sz w:val="20"/>
                <w:szCs w:val="20"/>
                <w:lang w:val="en-US"/>
              </w:rPr>
              <w:t>SSA</w:t>
            </w:r>
          </w:p>
          <w:p w14:paraId="687CB3EF" w14:textId="357A2E61" w:rsidR="00241746" w:rsidRPr="00987218" w:rsidRDefault="00241746" w:rsidP="00241746">
            <w:pPr>
              <w:pStyle w:val="TableParagraph"/>
              <w:spacing w:before="120" w:after="120"/>
              <w:ind w:left="136" w:right="136"/>
              <w:jc w:val="both"/>
              <w:rPr>
                <w:rFonts w:ascii="Arial" w:hAnsi="Arial" w:cs="Arial"/>
                <w:sz w:val="18"/>
                <w:szCs w:val="18"/>
              </w:rPr>
            </w:pPr>
            <w:r w:rsidRPr="00987218">
              <w:rPr>
                <w:rFonts w:ascii="Arial" w:hAnsi="Arial" w:cs="Arial"/>
                <w:b/>
                <w:bCs/>
                <w:color w:val="002060"/>
                <w:sz w:val="18"/>
                <w:szCs w:val="18"/>
              </w:rPr>
              <w:t>Note: If Teletrial model is being implemented after initial approval, additional Master Teletrial PICF may need to be submitted for review if Teletrial information is not already included in Master PICF – particularly if SS will be consenting/recruiting participants and not through the PS.</w:t>
            </w:r>
          </w:p>
        </w:tc>
        <w:tc>
          <w:tcPr>
            <w:tcW w:w="992" w:type="dxa"/>
          </w:tcPr>
          <w:p w14:paraId="130FC6F2" w14:textId="77777777" w:rsidR="00241746"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1866125480"/>
                <w14:checkbox>
                  <w14:checked w14:val="0"/>
                  <w14:checkedState w14:val="2612" w14:font="MS Gothic"/>
                  <w14:uncheckedState w14:val="2610" w14:font="MS Gothic"/>
                </w14:checkbox>
              </w:sdtPr>
              <w:sdtContent>
                <w:r w:rsidR="00241746" w:rsidRPr="00364F2C">
                  <w:rPr>
                    <w:rFonts w:ascii="Segoe UI Symbol" w:hAnsi="Segoe UI Symbol" w:cs="Segoe UI Symbol"/>
                    <w:sz w:val="20"/>
                    <w:szCs w:val="20"/>
                  </w:rPr>
                  <w:t>☐</w:t>
                </w:r>
              </w:sdtContent>
            </w:sdt>
            <w:r w:rsidR="00241746" w:rsidRPr="00000275">
              <w:rPr>
                <w:rFonts w:ascii="Arial" w:hAnsi="Arial" w:cs="Arial"/>
                <w:sz w:val="20"/>
                <w:szCs w:val="20"/>
              </w:rPr>
              <w:t xml:space="preserve"> Yes</w:t>
            </w:r>
          </w:p>
          <w:p w14:paraId="5F4FF3B3" w14:textId="77777777" w:rsidR="00241746" w:rsidRPr="00F17808"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588743273"/>
                <w14:checkbox>
                  <w14:checked w14:val="0"/>
                  <w14:checkedState w14:val="2612" w14:font="MS Gothic"/>
                  <w14:uncheckedState w14:val="2610" w14:font="MS Gothic"/>
                </w14:checkbox>
              </w:sdtPr>
              <w:sdtContent>
                <w:r w:rsidR="00241746" w:rsidRPr="00364F2C">
                  <w:rPr>
                    <w:rFonts w:ascii="Segoe UI Symbol" w:hAnsi="Segoe UI Symbol" w:cs="Segoe UI Symbol"/>
                    <w:sz w:val="20"/>
                    <w:szCs w:val="20"/>
                  </w:rPr>
                  <w:t>☐</w:t>
                </w:r>
              </w:sdtContent>
            </w:sdt>
            <w:r w:rsidR="00241746" w:rsidRPr="00000275">
              <w:rPr>
                <w:rFonts w:ascii="Arial" w:hAnsi="Arial" w:cs="Arial"/>
                <w:sz w:val="20"/>
                <w:szCs w:val="20"/>
              </w:rPr>
              <w:t xml:space="preserve"> No     </w:t>
            </w:r>
          </w:p>
        </w:tc>
        <w:tc>
          <w:tcPr>
            <w:tcW w:w="992" w:type="dxa"/>
          </w:tcPr>
          <w:p w14:paraId="1945064D" w14:textId="77777777" w:rsidR="00241746" w:rsidRDefault="00241746" w:rsidP="00241746">
            <w:pPr>
              <w:pStyle w:val="TableParagraph"/>
              <w:spacing w:before="120" w:after="120"/>
              <w:ind w:left="142" w:right="238"/>
              <w:jc w:val="both"/>
            </w:pPr>
          </w:p>
        </w:tc>
      </w:tr>
      <w:tr w:rsidR="00241746" w14:paraId="09F9DEED" w14:textId="77777777" w:rsidTr="001425D1">
        <w:trPr>
          <w:trHeight w:val="60"/>
        </w:trPr>
        <w:tc>
          <w:tcPr>
            <w:tcW w:w="8648" w:type="dxa"/>
          </w:tcPr>
          <w:p w14:paraId="36A9979F" w14:textId="77777777" w:rsidR="00241746" w:rsidRPr="00987218" w:rsidRDefault="00241746" w:rsidP="00241746">
            <w:pPr>
              <w:spacing w:before="120" w:after="120"/>
              <w:ind w:left="136" w:right="136"/>
              <w:jc w:val="both"/>
              <w:rPr>
                <w:sz w:val="20"/>
                <w:szCs w:val="20"/>
                <w:lang w:val="en-US"/>
              </w:rPr>
            </w:pPr>
            <w:hyperlink r:id="rId14" w:history="1">
              <w:r w:rsidRPr="00987218">
                <w:rPr>
                  <w:rStyle w:val="Hyperlink"/>
                  <w:sz w:val="20"/>
                  <w:szCs w:val="20"/>
                </w:rPr>
                <w:t>Medicines Australia Form of Indemnity for clinical trials – Standard</w:t>
              </w:r>
            </w:hyperlink>
          </w:p>
          <w:p w14:paraId="232A7E43" w14:textId="77777777" w:rsidR="00241746" w:rsidRPr="00987218" w:rsidRDefault="00241746" w:rsidP="00241746">
            <w:pPr>
              <w:spacing w:before="120" w:after="120"/>
              <w:ind w:left="136" w:right="136"/>
              <w:jc w:val="both"/>
              <w:rPr>
                <w:sz w:val="20"/>
                <w:szCs w:val="20"/>
              </w:rPr>
            </w:pPr>
            <w:r w:rsidRPr="00987218">
              <w:rPr>
                <w:sz w:val="20"/>
                <w:szCs w:val="20"/>
              </w:rPr>
              <w:t>Indemnity to be provided for each site (PS &amp; SS) as per normal process.  Draft to be submitted with SSA submission.</w:t>
            </w:r>
          </w:p>
          <w:p w14:paraId="5D360209" w14:textId="77777777" w:rsidR="00241746" w:rsidRDefault="00241746" w:rsidP="00241746">
            <w:pPr>
              <w:pStyle w:val="TableParagraph"/>
              <w:spacing w:before="120" w:after="120"/>
              <w:ind w:left="136" w:right="136"/>
              <w:jc w:val="both"/>
              <w:rPr>
                <w:rFonts w:ascii="Arial" w:hAnsi="Arial" w:cs="Arial"/>
                <w:b/>
                <w:bCs/>
                <w:color w:val="002060"/>
                <w:sz w:val="18"/>
                <w:szCs w:val="18"/>
              </w:rPr>
            </w:pPr>
            <w:r w:rsidRPr="00987218">
              <w:rPr>
                <w:rFonts w:ascii="Arial" w:hAnsi="Arial" w:cs="Arial"/>
                <w:b/>
                <w:bCs/>
                <w:color w:val="002060"/>
                <w:sz w:val="18"/>
                <w:szCs w:val="18"/>
              </w:rPr>
              <w:t>Indemnity can be provided separately, or within the CTRA or as an associated document – see Schedule 3</w:t>
            </w:r>
            <w:r w:rsidR="00225841">
              <w:rPr>
                <w:rFonts w:ascii="Arial" w:hAnsi="Arial" w:cs="Arial"/>
                <w:b/>
                <w:bCs/>
                <w:color w:val="002060"/>
                <w:sz w:val="18"/>
                <w:szCs w:val="18"/>
              </w:rPr>
              <w:t>.</w:t>
            </w:r>
          </w:p>
          <w:p w14:paraId="170C2417" w14:textId="77777777" w:rsidR="00A05A61" w:rsidRDefault="00A05A61" w:rsidP="00241746">
            <w:pPr>
              <w:pStyle w:val="TableParagraph"/>
              <w:spacing w:before="120" w:after="120"/>
              <w:ind w:left="136" w:right="136"/>
              <w:jc w:val="both"/>
              <w:rPr>
                <w:rFonts w:ascii="Arial" w:hAnsi="Arial" w:cs="Arial"/>
                <w:b/>
                <w:bCs/>
                <w:color w:val="002060"/>
                <w:sz w:val="18"/>
                <w:szCs w:val="18"/>
              </w:rPr>
            </w:pPr>
          </w:p>
          <w:p w14:paraId="554EAD48" w14:textId="2C67DD26" w:rsidR="00A05A61" w:rsidRPr="00987218" w:rsidRDefault="00A05A61" w:rsidP="00241746">
            <w:pPr>
              <w:pStyle w:val="TableParagraph"/>
              <w:spacing w:before="120" w:after="120"/>
              <w:ind w:left="136" w:right="136"/>
              <w:jc w:val="both"/>
              <w:rPr>
                <w:rFonts w:ascii="Arial" w:hAnsi="Arial" w:cs="Arial"/>
                <w:sz w:val="18"/>
                <w:szCs w:val="18"/>
              </w:rPr>
            </w:pPr>
          </w:p>
        </w:tc>
        <w:tc>
          <w:tcPr>
            <w:tcW w:w="992" w:type="dxa"/>
          </w:tcPr>
          <w:p w14:paraId="465A80D1" w14:textId="77777777" w:rsidR="00241746"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1337497033"/>
                <w14:checkbox>
                  <w14:checked w14:val="0"/>
                  <w14:checkedState w14:val="2612" w14:font="MS Gothic"/>
                  <w14:uncheckedState w14:val="2610" w14:font="MS Gothic"/>
                </w14:checkbox>
              </w:sdtPr>
              <w:sdtContent>
                <w:r w:rsidR="00241746" w:rsidRPr="00364F2C">
                  <w:rPr>
                    <w:rFonts w:ascii="Segoe UI Symbol" w:hAnsi="Segoe UI Symbol" w:cs="Segoe UI Symbol"/>
                    <w:sz w:val="20"/>
                    <w:szCs w:val="20"/>
                  </w:rPr>
                  <w:t>☐</w:t>
                </w:r>
              </w:sdtContent>
            </w:sdt>
            <w:r w:rsidR="00241746" w:rsidRPr="00000275">
              <w:rPr>
                <w:rFonts w:ascii="Arial" w:hAnsi="Arial" w:cs="Arial"/>
                <w:sz w:val="20"/>
                <w:szCs w:val="20"/>
              </w:rPr>
              <w:t xml:space="preserve"> Yes</w:t>
            </w:r>
          </w:p>
          <w:p w14:paraId="190CADB7" w14:textId="77777777" w:rsidR="00241746" w:rsidRPr="00F17808"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1798598285"/>
                <w14:checkbox>
                  <w14:checked w14:val="0"/>
                  <w14:checkedState w14:val="2612" w14:font="MS Gothic"/>
                  <w14:uncheckedState w14:val="2610" w14:font="MS Gothic"/>
                </w14:checkbox>
              </w:sdtPr>
              <w:sdtContent>
                <w:r w:rsidR="00241746" w:rsidRPr="00364F2C">
                  <w:rPr>
                    <w:rFonts w:ascii="Segoe UI Symbol" w:hAnsi="Segoe UI Symbol" w:cs="Segoe UI Symbol"/>
                    <w:sz w:val="20"/>
                    <w:szCs w:val="20"/>
                  </w:rPr>
                  <w:t>☐</w:t>
                </w:r>
              </w:sdtContent>
            </w:sdt>
            <w:r w:rsidR="00241746" w:rsidRPr="00000275">
              <w:rPr>
                <w:rFonts w:ascii="Arial" w:hAnsi="Arial" w:cs="Arial"/>
                <w:sz w:val="20"/>
                <w:szCs w:val="20"/>
              </w:rPr>
              <w:t xml:space="preserve"> No     </w:t>
            </w:r>
          </w:p>
        </w:tc>
        <w:tc>
          <w:tcPr>
            <w:tcW w:w="992" w:type="dxa"/>
          </w:tcPr>
          <w:p w14:paraId="16710C84" w14:textId="77777777" w:rsidR="00241746" w:rsidRDefault="00241746" w:rsidP="00241746">
            <w:pPr>
              <w:pStyle w:val="TableParagraph"/>
              <w:spacing w:before="120" w:after="120"/>
              <w:ind w:left="142" w:right="238"/>
              <w:jc w:val="both"/>
            </w:pPr>
          </w:p>
        </w:tc>
      </w:tr>
      <w:tr w:rsidR="00241746" w14:paraId="1B6059EC" w14:textId="77777777" w:rsidTr="001425D1">
        <w:trPr>
          <w:trHeight w:val="253"/>
        </w:trPr>
        <w:tc>
          <w:tcPr>
            <w:tcW w:w="10632" w:type="dxa"/>
            <w:gridSpan w:val="3"/>
            <w:shd w:val="clear" w:color="auto" w:fill="002060"/>
          </w:tcPr>
          <w:p w14:paraId="5DA8B832" w14:textId="77777777" w:rsidR="00241746" w:rsidRDefault="00241746" w:rsidP="00241746">
            <w:pPr>
              <w:pStyle w:val="TableParagraph"/>
              <w:spacing w:before="120" w:after="120"/>
              <w:ind w:left="153" w:right="142"/>
              <w:rPr>
                <w:rFonts w:ascii="Arial" w:hAnsi="Arial" w:cs="Arial"/>
                <w:b/>
                <w:bCs/>
                <w:sz w:val="20"/>
                <w:szCs w:val="20"/>
              </w:rPr>
            </w:pPr>
            <w:r w:rsidRPr="00234623">
              <w:rPr>
                <w:rFonts w:ascii="Arial" w:hAnsi="Arial" w:cs="Arial"/>
                <w:b/>
                <w:bCs/>
                <w:sz w:val="20"/>
                <w:szCs w:val="20"/>
              </w:rPr>
              <w:lastRenderedPageBreak/>
              <w:t>Satellite Site</w:t>
            </w:r>
          </w:p>
          <w:p w14:paraId="20F969E6" w14:textId="4C3D2372" w:rsidR="00241746" w:rsidRPr="00234623" w:rsidRDefault="00AB534A" w:rsidP="00241746">
            <w:pPr>
              <w:pStyle w:val="TableParagraph"/>
              <w:spacing w:before="120" w:after="120"/>
              <w:ind w:left="153" w:right="142"/>
              <w:rPr>
                <w:rFonts w:ascii="Arial" w:hAnsi="Arial" w:cs="Arial"/>
                <w:b/>
                <w:bCs/>
                <w:sz w:val="20"/>
                <w:szCs w:val="20"/>
              </w:rPr>
            </w:pPr>
            <w:r>
              <w:rPr>
                <w:rFonts w:ascii="Arial" w:hAnsi="Arial" w:cs="Arial"/>
                <w:b/>
                <w:bCs/>
                <w:color w:val="FFFFFF" w:themeColor="background1"/>
                <w:sz w:val="18"/>
                <w:szCs w:val="18"/>
              </w:rPr>
              <w:t>(</w:t>
            </w:r>
            <w:r w:rsidR="00241746" w:rsidRPr="00400757">
              <w:rPr>
                <w:rFonts w:ascii="Arial" w:hAnsi="Arial" w:cs="Arial"/>
                <w:b/>
                <w:bCs/>
                <w:color w:val="FFFFFF" w:themeColor="background1"/>
                <w:sz w:val="18"/>
                <w:szCs w:val="18"/>
              </w:rPr>
              <w:t>RGO to review in conjunction with standard governance review checklists)</w:t>
            </w:r>
          </w:p>
        </w:tc>
      </w:tr>
      <w:tr w:rsidR="00241746" w14:paraId="1178F0DE" w14:textId="77777777" w:rsidTr="001425D1">
        <w:trPr>
          <w:trHeight w:val="60"/>
        </w:trPr>
        <w:tc>
          <w:tcPr>
            <w:tcW w:w="8648" w:type="dxa"/>
          </w:tcPr>
          <w:p w14:paraId="208EBF94" w14:textId="580E2FA5" w:rsidR="00241746" w:rsidRPr="00D11A88" w:rsidRDefault="00241746" w:rsidP="00241746">
            <w:pPr>
              <w:pStyle w:val="TableParagraph"/>
              <w:spacing w:before="120" w:after="120"/>
              <w:ind w:left="136" w:right="159"/>
              <w:jc w:val="both"/>
              <w:rPr>
                <w:rFonts w:ascii="Arial" w:hAnsi="Arial" w:cs="Arial"/>
                <w:sz w:val="20"/>
                <w:szCs w:val="20"/>
              </w:rPr>
            </w:pPr>
            <w:r w:rsidRPr="00D11A88">
              <w:rPr>
                <w:rFonts w:ascii="Arial" w:hAnsi="Arial" w:cs="Arial"/>
                <w:sz w:val="20"/>
                <w:szCs w:val="20"/>
              </w:rPr>
              <w:t>Submission of all study documents relevant to site via REGIS for RGO review by PS</w:t>
            </w:r>
          </w:p>
        </w:tc>
        <w:tc>
          <w:tcPr>
            <w:tcW w:w="992" w:type="dxa"/>
          </w:tcPr>
          <w:p w14:paraId="1F584358" w14:textId="77777777" w:rsidR="00241746" w:rsidRPr="00F17808" w:rsidRDefault="00241746" w:rsidP="00241746">
            <w:pPr>
              <w:pStyle w:val="TableParagraph"/>
              <w:spacing w:before="120" w:after="120"/>
              <w:ind w:left="153" w:right="142"/>
              <w:rPr>
                <w:rFonts w:ascii="Arial" w:hAnsi="Arial" w:cs="Arial"/>
                <w:sz w:val="20"/>
                <w:szCs w:val="20"/>
              </w:rPr>
            </w:pPr>
          </w:p>
        </w:tc>
        <w:tc>
          <w:tcPr>
            <w:tcW w:w="992" w:type="dxa"/>
          </w:tcPr>
          <w:p w14:paraId="29D824A6" w14:textId="77777777" w:rsidR="00241746"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1691669081"/>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Yes</w:t>
            </w:r>
          </w:p>
          <w:p w14:paraId="181C51C0" w14:textId="6402B916" w:rsidR="00241746" w:rsidRDefault="00000000" w:rsidP="00241746">
            <w:pPr>
              <w:pStyle w:val="TableParagraph"/>
              <w:spacing w:before="120" w:after="120"/>
              <w:ind w:left="142" w:right="238"/>
              <w:jc w:val="both"/>
            </w:pPr>
            <w:sdt>
              <w:sdtPr>
                <w:rPr>
                  <w:rFonts w:ascii="Arial" w:hAnsi="Arial" w:cs="Arial"/>
                  <w:sz w:val="20"/>
                  <w:szCs w:val="20"/>
                </w:rPr>
                <w:id w:val="-1317877304"/>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No     </w:t>
            </w:r>
          </w:p>
        </w:tc>
      </w:tr>
      <w:tr w:rsidR="005B0E37" w14:paraId="33EEF9BC" w14:textId="77777777" w:rsidTr="001425D1">
        <w:trPr>
          <w:trHeight w:val="60"/>
        </w:trPr>
        <w:tc>
          <w:tcPr>
            <w:tcW w:w="8648" w:type="dxa"/>
          </w:tcPr>
          <w:p w14:paraId="6E90B3B7" w14:textId="57E0A7A9" w:rsidR="005B0E37" w:rsidRDefault="00C0617A" w:rsidP="00241746">
            <w:pPr>
              <w:spacing w:before="120" w:after="120"/>
              <w:ind w:left="136"/>
              <w:jc w:val="both"/>
              <w:rPr>
                <w:sz w:val="20"/>
                <w:szCs w:val="20"/>
              </w:rPr>
            </w:pPr>
            <w:r>
              <w:rPr>
                <w:sz w:val="20"/>
                <w:szCs w:val="20"/>
              </w:rPr>
              <w:t xml:space="preserve">Evidence of the </w:t>
            </w:r>
            <w:r w:rsidR="005B0E37">
              <w:rPr>
                <w:sz w:val="20"/>
                <w:szCs w:val="20"/>
              </w:rPr>
              <w:t xml:space="preserve">Sponsor agreement </w:t>
            </w:r>
            <w:r w:rsidR="006E0085" w:rsidRPr="006E0085">
              <w:rPr>
                <w:sz w:val="20"/>
                <w:szCs w:val="20"/>
              </w:rPr>
              <w:t>to run the trial as a satellite model or teletrial</w:t>
            </w:r>
          </w:p>
          <w:p w14:paraId="5AD84AEC" w14:textId="5C19A5E0" w:rsidR="00E30995" w:rsidRPr="00D11A88" w:rsidRDefault="00E30995" w:rsidP="00241746">
            <w:pPr>
              <w:spacing w:before="120" w:after="120"/>
              <w:ind w:left="136"/>
              <w:jc w:val="both"/>
              <w:rPr>
                <w:sz w:val="20"/>
                <w:szCs w:val="20"/>
              </w:rPr>
            </w:pPr>
          </w:p>
        </w:tc>
        <w:tc>
          <w:tcPr>
            <w:tcW w:w="992" w:type="dxa"/>
          </w:tcPr>
          <w:p w14:paraId="36BF1E12" w14:textId="77777777" w:rsidR="005B0E37" w:rsidRPr="00F17808" w:rsidRDefault="005B0E37" w:rsidP="00241746">
            <w:pPr>
              <w:pStyle w:val="TableParagraph"/>
              <w:spacing w:before="120" w:after="120"/>
              <w:ind w:left="153" w:right="142"/>
              <w:rPr>
                <w:rFonts w:ascii="Arial" w:hAnsi="Arial" w:cs="Arial"/>
                <w:sz w:val="20"/>
                <w:szCs w:val="20"/>
              </w:rPr>
            </w:pPr>
          </w:p>
        </w:tc>
        <w:tc>
          <w:tcPr>
            <w:tcW w:w="992" w:type="dxa"/>
          </w:tcPr>
          <w:p w14:paraId="79A4A8D9" w14:textId="77777777" w:rsidR="00E30995" w:rsidRDefault="00000000" w:rsidP="00E30995">
            <w:pPr>
              <w:pStyle w:val="TableParagraph"/>
              <w:spacing w:before="120" w:after="120"/>
              <w:ind w:left="153" w:right="142"/>
              <w:rPr>
                <w:rFonts w:ascii="Arial" w:hAnsi="Arial" w:cs="Arial"/>
                <w:sz w:val="20"/>
                <w:szCs w:val="20"/>
              </w:rPr>
            </w:pPr>
            <w:sdt>
              <w:sdtPr>
                <w:rPr>
                  <w:rFonts w:ascii="Arial" w:hAnsi="Arial" w:cs="Arial"/>
                  <w:sz w:val="20"/>
                  <w:szCs w:val="20"/>
                </w:rPr>
                <w:id w:val="1575244111"/>
                <w14:checkbox>
                  <w14:checked w14:val="0"/>
                  <w14:checkedState w14:val="2612" w14:font="MS Gothic"/>
                  <w14:uncheckedState w14:val="2610" w14:font="MS Gothic"/>
                </w14:checkbox>
              </w:sdtPr>
              <w:sdtContent>
                <w:r w:rsidR="00E30995">
                  <w:rPr>
                    <w:rFonts w:ascii="MS Gothic" w:eastAsia="MS Gothic" w:hAnsi="MS Gothic" w:cs="Arial" w:hint="eastAsia"/>
                    <w:sz w:val="20"/>
                    <w:szCs w:val="20"/>
                  </w:rPr>
                  <w:t>☐</w:t>
                </w:r>
              </w:sdtContent>
            </w:sdt>
            <w:r w:rsidR="00E30995" w:rsidRPr="00000275">
              <w:rPr>
                <w:rFonts w:ascii="Arial" w:hAnsi="Arial" w:cs="Arial"/>
                <w:sz w:val="20"/>
                <w:szCs w:val="20"/>
              </w:rPr>
              <w:t xml:space="preserve"> Yes</w:t>
            </w:r>
          </w:p>
          <w:p w14:paraId="5CF16650" w14:textId="3CEE955A" w:rsidR="005B0E37" w:rsidRDefault="00000000" w:rsidP="00E30995">
            <w:pPr>
              <w:pStyle w:val="TableParagraph"/>
              <w:spacing w:before="120" w:after="120"/>
              <w:ind w:left="153" w:right="142"/>
              <w:rPr>
                <w:rFonts w:ascii="Arial" w:hAnsi="Arial" w:cs="Arial"/>
                <w:sz w:val="20"/>
                <w:szCs w:val="20"/>
              </w:rPr>
            </w:pPr>
            <w:sdt>
              <w:sdtPr>
                <w:rPr>
                  <w:rFonts w:ascii="Arial" w:hAnsi="Arial" w:cs="Arial"/>
                  <w:sz w:val="20"/>
                  <w:szCs w:val="20"/>
                </w:rPr>
                <w:id w:val="-1745326247"/>
                <w14:checkbox>
                  <w14:checked w14:val="0"/>
                  <w14:checkedState w14:val="2612" w14:font="MS Gothic"/>
                  <w14:uncheckedState w14:val="2610" w14:font="MS Gothic"/>
                </w14:checkbox>
              </w:sdtPr>
              <w:sdtContent>
                <w:r w:rsidR="00E30995">
                  <w:rPr>
                    <w:rFonts w:ascii="MS Gothic" w:eastAsia="MS Gothic" w:hAnsi="MS Gothic" w:cs="Arial" w:hint="eastAsia"/>
                    <w:sz w:val="20"/>
                    <w:szCs w:val="20"/>
                  </w:rPr>
                  <w:t>☐</w:t>
                </w:r>
              </w:sdtContent>
            </w:sdt>
            <w:r w:rsidR="00E30995" w:rsidRPr="00000275">
              <w:rPr>
                <w:rFonts w:ascii="Arial" w:hAnsi="Arial" w:cs="Arial"/>
                <w:sz w:val="20"/>
                <w:szCs w:val="20"/>
              </w:rPr>
              <w:t xml:space="preserve"> No     </w:t>
            </w:r>
          </w:p>
        </w:tc>
      </w:tr>
      <w:tr w:rsidR="00241746" w14:paraId="787D7BA1" w14:textId="77777777" w:rsidTr="001425D1">
        <w:trPr>
          <w:trHeight w:val="60"/>
        </w:trPr>
        <w:tc>
          <w:tcPr>
            <w:tcW w:w="8648" w:type="dxa"/>
          </w:tcPr>
          <w:p w14:paraId="7AE8A7E0" w14:textId="2B52175B" w:rsidR="00241746" w:rsidRPr="00D11A88" w:rsidRDefault="00241746" w:rsidP="00241746">
            <w:pPr>
              <w:spacing w:before="120" w:after="120"/>
              <w:ind w:left="136"/>
              <w:jc w:val="both"/>
              <w:rPr>
                <w:sz w:val="20"/>
                <w:szCs w:val="20"/>
              </w:rPr>
            </w:pPr>
            <w:r w:rsidRPr="00D11A88">
              <w:rPr>
                <w:sz w:val="20"/>
                <w:szCs w:val="20"/>
              </w:rPr>
              <w:t>Indemnity between Sponsor and SS provided.  Draft submitted with SSA submission.</w:t>
            </w:r>
          </w:p>
          <w:p w14:paraId="1EF622F1" w14:textId="4A7D33CF" w:rsidR="00241746" w:rsidRPr="00D11A88" w:rsidRDefault="00241746" w:rsidP="00241746">
            <w:pPr>
              <w:pStyle w:val="TableParagraph"/>
              <w:spacing w:before="120" w:after="120"/>
              <w:ind w:left="136" w:right="159"/>
              <w:jc w:val="both"/>
              <w:rPr>
                <w:rFonts w:ascii="Arial" w:hAnsi="Arial" w:cs="Arial"/>
                <w:sz w:val="18"/>
                <w:szCs w:val="18"/>
              </w:rPr>
            </w:pPr>
            <w:r w:rsidRPr="00D11A88">
              <w:rPr>
                <w:rFonts w:ascii="Arial" w:hAnsi="Arial" w:cs="Arial"/>
                <w:b/>
                <w:bCs/>
                <w:color w:val="002060"/>
                <w:sz w:val="18"/>
                <w:szCs w:val="18"/>
              </w:rPr>
              <w:t xml:space="preserve">Indemnity can be provided separately, or can be included or attached within CTRA (Schedule 3). </w:t>
            </w:r>
          </w:p>
        </w:tc>
        <w:tc>
          <w:tcPr>
            <w:tcW w:w="992" w:type="dxa"/>
          </w:tcPr>
          <w:p w14:paraId="63A74433" w14:textId="77777777" w:rsidR="00241746" w:rsidRPr="00F17808" w:rsidRDefault="00241746" w:rsidP="00241746">
            <w:pPr>
              <w:pStyle w:val="TableParagraph"/>
              <w:spacing w:before="120" w:after="120"/>
              <w:ind w:left="153" w:right="142"/>
              <w:rPr>
                <w:rFonts w:ascii="Arial" w:hAnsi="Arial" w:cs="Arial"/>
                <w:sz w:val="20"/>
                <w:szCs w:val="20"/>
              </w:rPr>
            </w:pPr>
          </w:p>
        </w:tc>
        <w:tc>
          <w:tcPr>
            <w:tcW w:w="992" w:type="dxa"/>
          </w:tcPr>
          <w:p w14:paraId="7F33A63F" w14:textId="77777777" w:rsidR="00241746"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1842577628"/>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Yes</w:t>
            </w:r>
          </w:p>
          <w:p w14:paraId="22F051C3" w14:textId="7B7DAA08" w:rsidR="00241746" w:rsidRPr="00583D0D" w:rsidRDefault="00000000" w:rsidP="00241746">
            <w:pPr>
              <w:pStyle w:val="TableParagraph"/>
              <w:spacing w:before="120" w:after="120"/>
              <w:ind w:left="142" w:right="238"/>
              <w:jc w:val="both"/>
            </w:pPr>
            <w:sdt>
              <w:sdtPr>
                <w:rPr>
                  <w:rFonts w:ascii="Arial" w:hAnsi="Arial" w:cs="Arial"/>
                  <w:sz w:val="20"/>
                  <w:szCs w:val="20"/>
                </w:rPr>
                <w:id w:val="-668019355"/>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No     </w:t>
            </w:r>
          </w:p>
        </w:tc>
      </w:tr>
      <w:tr w:rsidR="00241746" w14:paraId="33FB2B5E" w14:textId="77777777" w:rsidTr="001425D1">
        <w:trPr>
          <w:trHeight w:val="60"/>
        </w:trPr>
        <w:tc>
          <w:tcPr>
            <w:tcW w:w="8648" w:type="dxa"/>
          </w:tcPr>
          <w:p w14:paraId="40397AB8" w14:textId="77777777" w:rsidR="00241746" w:rsidRPr="00D11A88" w:rsidRDefault="00241746" w:rsidP="00241746">
            <w:pPr>
              <w:spacing w:before="120" w:after="120"/>
              <w:ind w:left="136"/>
              <w:jc w:val="both"/>
              <w:rPr>
                <w:color w:val="0033CC"/>
                <w:sz w:val="20"/>
                <w:szCs w:val="20"/>
              </w:rPr>
            </w:pPr>
            <w:hyperlink r:id="rId15" w:history="1">
              <w:r w:rsidRPr="00D11A88">
                <w:rPr>
                  <w:rStyle w:val="Hyperlink"/>
                  <w:color w:val="0033CC"/>
                  <w:sz w:val="20"/>
                  <w:szCs w:val="20"/>
                </w:rPr>
                <w:t>Clinical Trial Research Agreement Subcontract</w:t>
              </w:r>
            </w:hyperlink>
          </w:p>
          <w:p w14:paraId="7825BB9C" w14:textId="77777777" w:rsidR="00241746" w:rsidRPr="00D11A88" w:rsidRDefault="00241746" w:rsidP="00241746">
            <w:pPr>
              <w:spacing w:before="120" w:after="120"/>
              <w:ind w:left="136"/>
              <w:jc w:val="both"/>
              <w:rPr>
                <w:sz w:val="20"/>
                <w:szCs w:val="20"/>
              </w:rPr>
            </w:pPr>
            <w:r w:rsidRPr="00D11A88">
              <w:rPr>
                <w:sz w:val="20"/>
                <w:szCs w:val="20"/>
              </w:rPr>
              <w:t xml:space="preserve">Draft subcontract developed between PS and SS and draft submitted with SSA submission </w:t>
            </w:r>
          </w:p>
          <w:p w14:paraId="00FCCEDF" w14:textId="5A9B368C" w:rsidR="00241746" w:rsidRPr="00D11A88" w:rsidRDefault="00241746" w:rsidP="00241746">
            <w:pPr>
              <w:pStyle w:val="TableParagraph"/>
              <w:spacing w:before="120" w:after="120"/>
              <w:ind w:left="136" w:right="159"/>
              <w:jc w:val="both"/>
              <w:rPr>
                <w:rFonts w:ascii="Arial" w:hAnsi="Arial" w:cs="Arial"/>
                <w:sz w:val="18"/>
                <w:szCs w:val="18"/>
              </w:rPr>
            </w:pPr>
            <w:r w:rsidRPr="00D11A88">
              <w:rPr>
                <w:rFonts w:ascii="Arial" w:hAnsi="Arial" w:cs="Arial"/>
                <w:b/>
                <w:bCs/>
                <w:color w:val="002060"/>
                <w:sz w:val="18"/>
                <w:szCs w:val="18"/>
              </w:rPr>
              <w:t xml:space="preserve">CTRA Subcontract to be fully executed by all parties at the time of site authorisation of SS  </w:t>
            </w:r>
          </w:p>
        </w:tc>
        <w:tc>
          <w:tcPr>
            <w:tcW w:w="992" w:type="dxa"/>
          </w:tcPr>
          <w:p w14:paraId="7D98EC64" w14:textId="77777777" w:rsidR="00241746" w:rsidRPr="00F17808" w:rsidRDefault="00241746" w:rsidP="00241746">
            <w:pPr>
              <w:pStyle w:val="TableParagraph"/>
              <w:spacing w:before="120" w:after="120"/>
              <w:ind w:left="153" w:right="142"/>
              <w:rPr>
                <w:rFonts w:ascii="Arial" w:hAnsi="Arial" w:cs="Arial"/>
                <w:sz w:val="20"/>
                <w:szCs w:val="20"/>
              </w:rPr>
            </w:pPr>
          </w:p>
        </w:tc>
        <w:tc>
          <w:tcPr>
            <w:tcW w:w="992" w:type="dxa"/>
          </w:tcPr>
          <w:p w14:paraId="5A0B4F87" w14:textId="77777777" w:rsidR="00241746"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1038169871"/>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Yes</w:t>
            </w:r>
          </w:p>
          <w:p w14:paraId="6EB1BF0C" w14:textId="7EF6D344" w:rsidR="00241746" w:rsidRDefault="00000000" w:rsidP="00241746">
            <w:pPr>
              <w:pStyle w:val="TableParagraph"/>
              <w:spacing w:before="120" w:after="120"/>
              <w:ind w:left="142" w:right="238"/>
              <w:jc w:val="both"/>
            </w:pPr>
            <w:sdt>
              <w:sdtPr>
                <w:rPr>
                  <w:rFonts w:ascii="Arial" w:hAnsi="Arial" w:cs="Arial"/>
                  <w:sz w:val="20"/>
                  <w:szCs w:val="20"/>
                </w:rPr>
                <w:id w:val="-1655136989"/>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No     </w:t>
            </w:r>
          </w:p>
        </w:tc>
      </w:tr>
      <w:tr w:rsidR="00241746" w:rsidRPr="00234623" w14:paraId="3814017C" w14:textId="77777777" w:rsidTr="001425D1">
        <w:trPr>
          <w:trHeight w:val="253"/>
        </w:trPr>
        <w:tc>
          <w:tcPr>
            <w:tcW w:w="10632" w:type="dxa"/>
            <w:gridSpan w:val="3"/>
            <w:shd w:val="clear" w:color="auto" w:fill="002060"/>
          </w:tcPr>
          <w:p w14:paraId="07913915" w14:textId="1C78D323" w:rsidR="00241746" w:rsidRPr="006F5B87" w:rsidRDefault="00241746" w:rsidP="00241746">
            <w:pPr>
              <w:spacing w:before="120" w:after="120"/>
              <w:ind w:left="22"/>
              <w:jc w:val="both"/>
              <w:rPr>
                <w:i/>
                <w:iCs/>
                <w:sz w:val="20"/>
                <w:szCs w:val="20"/>
                <w:lang w:val="en-US"/>
              </w:rPr>
            </w:pPr>
            <w:r w:rsidRPr="006F5B87">
              <w:rPr>
                <w:b/>
                <w:bCs/>
                <w:sz w:val="20"/>
                <w:szCs w:val="20"/>
                <w:lang w:val="en-US"/>
              </w:rPr>
              <w:t xml:space="preserve"> Additional documents to be submitted to RGO</w:t>
            </w:r>
            <w:r w:rsidRPr="006F5B87">
              <w:rPr>
                <w:i/>
                <w:iCs/>
                <w:sz w:val="20"/>
                <w:szCs w:val="20"/>
                <w:lang w:val="en-US"/>
              </w:rPr>
              <w:t xml:space="preserve"> </w:t>
            </w:r>
          </w:p>
          <w:p w14:paraId="1AD35296" w14:textId="69477FB7" w:rsidR="00241746" w:rsidRPr="00234623" w:rsidRDefault="00241746" w:rsidP="00241746">
            <w:pPr>
              <w:pStyle w:val="TableParagraph"/>
              <w:spacing w:before="120" w:after="120"/>
              <w:ind w:left="153" w:right="142"/>
              <w:rPr>
                <w:rFonts w:ascii="Arial" w:hAnsi="Arial" w:cs="Arial"/>
                <w:b/>
                <w:bCs/>
                <w:sz w:val="20"/>
                <w:szCs w:val="20"/>
              </w:rPr>
            </w:pPr>
            <w:r w:rsidRPr="006F5B87">
              <w:rPr>
                <w:rFonts w:ascii="Arial" w:hAnsi="Arial" w:cs="Arial"/>
                <w:i/>
                <w:iCs/>
                <w:sz w:val="20"/>
                <w:szCs w:val="20"/>
              </w:rPr>
              <w:t>(also to be agreed to by Sponsor):</w:t>
            </w:r>
          </w:p>
        </w:tc>
      </w:tr>
      <w:tr w:rsidR="00241746" w14:paraId="0A82B695" w14:textId="77777777" w:rsidTr="001425D1">
        <w:trPr>
          <w:trHeight w:val="520"/>
        </w:trPr>
        <w:tc>
          <w:tcPr>
            <w:tcW w:w="8648" w:type="dxa"/>
          </w:tcPr>
          <w:p w14:paraId="3795987C" w14:textId="77777777" w:rsidR="00241746" w:rsidRPr="0007115D" w:rsidRDefault="00241746" w:rsidP="00241746">
            <w:pPr>
              <w:spacing w:before="120" w:after="120"/>
              <w:ind w:left="136" w:right="125"/>
              <w:jc w:val="both"/>
              <w:rPr>
                <w:sz w:val="20"/>
                <w:szCs w:val="20"/>
              </w:rPr>
            </w:pPr>
            <w:hyperlink r:id="rId16" w:history="1">
              <w:r w:rsidRPr="0007115D">
                <w:rPr>
                  <w:rStyle w:val="Hyperlink"/>
                  <w:sz w:val="20"/>
                  <w:szCs w:val="20"/>
                </w:rPr>
                <w:t>Teletrial Supervision Plan</w:t>
              </w:r>
            </w:hyperlink>
          </w:p>
          <w:p w14:paraId="0107A744" w14:textId="5B59A4E3" w:rsidR="00241746" w:rsidRPr="0047064E" w:rsidRDefault="00241746" w:rsidP="00241746">
            <w:pPr>
              <w:spacing w:before="120" w:after="120"/>
              <w:ind w:left="136" w:right="125"/>
              <w:jc w:val="both"/>
              <w:rPr>
                <w:b/>
                <w:bCs/>
                <w:color w:val="002060"/>
                <w:sz w:val="18"/>
                <w:szCs w:val="18"/>
              </w:rPr>
            </w:pPr>
            <w:r w:rsidRPr="0047064E">
              <w:rPr>
                <w:b/>
                <w:bCs/>
                <w:color w:val="002060"/>
                <w:sz w:val="18"/>
                <w:szCs w:val="18"/>
              </w:rPr>
              <w:t>This must be completed collaboratively between PS and SS. As this is a site-specific document, this should be commenced as soon as practicable post ethical approval being provided and sites being identified</w:t>
            </w:r>
            <w:r w:rsidR="00225841">
              <w:rPr>
                <w:b/>
                <w:bCs/>
                <w:color w:val="002060"/>
                <w:sz w:val="18"/>
                <w:szCs w:val="18"/>
              </w:rPr>
              <w:t>.</w:t>
            </w:r>
          </w:p>
          <w:p w14:paraId="1DA8837E" w14:textId="77777777" w:rsidR="00241746" w:rsidRPr="0047064E" w:rsidRDefault="00241746" w:rsidP="00241746">
            <w:pPr>
              <w:spacing w:before="120" w:after="120"/>
              <w:ind w:left="136" w:right="125"/>
              <w:jc w:val="both"/>
              <w:rPr>
                <w:b/>
                <w:bCs/>
                <w:color w:val="002060"/>
                <w:sz w:val="18"/>
                <w:szCs w:val="18"/>
              </w:rPr>
            </w:pPr>
            <w:r w:rsidRPr="0047064E">
              <w:rPr>
                <w:b/>
                <w:bCs/>
                <w:color w:val="002060"/>
                <w:sz w:val="18"/>
                <w:szCs w:val="18"/>
                <w:lang w:val="en-US"/>
              </w:rPr>
              <w:t xml:space="preserve">Supervision plan between PS and SS - </w:t>
            </w:r>
            <w:r w:rsidRPr="0047064E">
              <w:rPr>
                <w:b/>
                <w:bCs/>
                <w:color w:val="002060"/>
                <w:sz w:val="18"/>
                <w:szCs w:val="18"/>
              </w:rPr>
              <w:t>To be completed, agreed upon and signed by all relevant parties, including Pharmacy (if required).</w:t>
            </w:r>
          </w:p>
          <w:p w14:paraId="31401201" w14:textId="64C93D8F" w:rsidR="00241746" w:rsidRPr="00862713" w:rsidRDefault="00241746" w:rsidP="00241746">
            <w:pPr>
              <w:pStyle w:val="TableParagraph"/>
              <w:tabs>
                <w:tab w:val="left" w:pos="2547"/>
              </w:tabs>
              <w:spacing w:before="120" w:after="120"/>
              <w:ind w:left="136" w:right="125"/>
              <w:jc w:val="both"/>
              <w:rPr>
                <w:rFonts w:ascii="Arial" w:hAnsi="Arial" w:cs="Arial"/>
                <w:sz w:val="20"/>
                <w:szCs w:val="20"/>
              </w:rPr>
            </w:pPr>
            <w:r w:rsidRPr="0047064E">
              <w:rPr>
                <w:rFonts w:ascii="Arial" w:hAnsi="Arial" w:cs="Arial"/>
                <w:b/>
                <w:bCs/>
                <w:color w:val="002060"/>
                <w:sz w:val="18"/>
                <w:szCs w:val="18"/>
              </w:rPr>
              <w:t>Note: you should include your local RGO in the development of this document for their feedback/comment prior to finalising with PS and obtaining all signatures</w:t>
            </w:r>
            <w:r w:rsidRPr="0047064E">
              <w:rPr>
                <w:rFonts w:ascii="Arial" w:hAnsi="Arial" w:cs="Arial"/>
                <w:bCs/>
                <w:color w:val="002060"/>
                <w:sz w:val="18"/>
                <w:szCs w:val="18"/>
              </w:rPr>
              <w:t>.</w:t>
            </w:r>
          </w:p>
        </w:tc>
        <w:tc>
          <w:tcPr>
            <w:tcW w:w="992" w:type="dxa"/>
          </w:tcPr>
          <w:p w14:paraId="08BA60E3" w14:textId="77777777" w:rsidR="00241746" w:rsidRDefault="00241746" w:rsidP="00241746">
            <w:pPr>
              <w:pStyle w:val="TableParagraph"/>
              <w:spacing w:before="120" w:after="120"/>
              <w:ind w:left="153" w:right="142"/>
              <w:rPr>
                <w:rFonts w:ascii="Arial" w:hAnsi="Arial" w:cs="Arial"/>
                <w:sz w:val="20"/>
                <w:szCs w:val="20"/>
              </w:rPr>
            </w:pPr>
          </w:p>
          <w:p w14:paraId="01FF6AF6" w14:textId="0BD8FE14" w:rsidR="00241746"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1897110865"/>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Yes</w:t>
            </w:r>
          </w:p>
          <w:p w14:paraId="3EB7147E" w14:textId="32995AC6" w:rsidR="00241746" w:rsidRPr="00F17808" w:rsidRDefault="00000000" w:rsidP="00241746">
            <w:pPr>
              <w:pStyle w:val="TableParagraph"/>
              <w:tabs>
                <w:tab w:val="left" w:pos="4400"/>
              </w:tabs>
              <w:spacing w:before="120" w:after="120"/>
              <w:ind w:left="177" w:right="128"/>
              <w:jc w:val="both"/>
              <w:rPr>
                <w:rFonts w:ascii="Arial" w:hAnsi="Arial" w:cs="Arial"/>
                <w:sz w:val="20"/>
                <w:szCs w:val="20"/>
              </w:rPr>
            </w:pPr>
            <w:sdt>
              <w:sdtPr>
                <w:rPr>
                  <w:rFonts w:ascii="Arial" w:hAnsi="Arial" w:cs="Arial"/>
                  <w:sz w:val="20"/>
                  <w:szCs w:val="20"/>
                </w:rPr>
                <w:id w:val="593440702"/>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No    </w:t>
            </w:r>
          </w:p>
        </w:tc>
        <w:tc>
          <w:tcPr>
            <w:tcW w:w="992" w:type="dxa"/>
          </w:tcPr>
          <w:p w14:paraId="7CCDF2A0" w14:textId="77777777" w:rsidR="00241746" w:rsidRDefault="00241746" w:rsidP="00241746">
            <w:pPr>
              <w:pStyle w:val="TableParagraph"/>
              <w:spacing w:before="120" w:after="120"/>
              <w:ind w:left="153" w:right="142"/>
              <w:rPr>
                <w:rFonts w:ascii="Arial" w:hAnsi="Arial" w:cs="Arial"/>
                <w:sz w:val="20"/>
                <w:szCs w:val="20"/>
              </w:rPr>
            </w:pPr>
          </w:p>
          <w:p w14:paraId="1099F74D" w14:textId="71239311" w:rsidR="00241746" w:rsidRDefault="00000000" w:rsidP="00241746">
            <w:pPr>
              <w:pStyle w:val="TableParagraph"/>
              <w:spacing w:before="120" w:after="120"/>
              <w:ind w:left="153" w:right="142"/>
              <w:rPr>
                <w:rFonts w:ascii="Arial" w:hAnsi="Arial" w:cs="Arial"/>
                <w:sz w:val="20"/>
                <w:szCs w:val="20"/>
              </w:rPr>
            </w:pPr>
            <w:sdt>
              <w:sdtPr>
                <w:rPr>
                  <w:rFonts w:ascii="Arial" w:hAnsi="Arial" w:cs="Arial"/>
                  <w:sz w:val="20"/>
                  <w:szCs w:val="20"/>
                </w:rPr>
                <w:id w:val="-328445761"/>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Yes</w:t>
            </w:r>
          </w:p>
          <w:p w14:paraId="7DB10110" w14:textId="77777777" w:rsidR="00241746" w:rsidRDefault="00000000" w:rsidP="00241746">
            <w:pPr>
              <w:pStyle w:val="TableParagraph"/>
              <w:spacing w:before="120" w:after="120"/>
              <w:ind w:left="153" w:right="142"/>
            </w:pPr>
            <w:sdt>
              <w:sdtPr>
                <w:rPr>
                  <w:rFonts w:ascii="Arial" w:hAnsi="Arial" w:cs="Arial"/>
                  <w:sz w:val="20"/>
                  <w:szCs w:val="20"/>
                </w:rPr>
                <w:id w:val="369575401"/>
                <w14:checkbox>
                  <w14:checked w14:val="0"/>
                  <w14:checkedState w14:val="2612" w14:font="MS Gothic"/>
                  <w14:uncheckedState w14:val="2610" w14:font="MS Gothic"/>
                </w14:checkbox>
              </w:sdtPr>
              <w:sdtContent>
                <w:r w:rsidR="00241746">
                  <w:rPr>
                    <w:rFonts w:ascii="MS Gothic" w:eastAsia="MS Gothic" w:hAnsi="MS Gothic" w:cs="Arial" w:hint="eastAsia"/>
                    <w:sz w:val="20"/>
                    <w:szCs w:val="20"/>
                  </w:rPr>
                  <w:t>☐</w:t>
                </w:r>
              </w:sdtContent>
            </w:sdt>
            <w:r w:rsidR="00241746" w:rsidRPr="00000275">
              <w:rPr>
                <w:rFonts w:ascii="Arial" w:hAnsi="Arial" w:cs="Arial"/>
                <w:sz w:val="20"/>
                <w:szCs w:val="20"/>
              </w:rPr>
              <w:t xml:space="preserve"> No     </w:t>
            </w:r>
          </w:p>
        </w:tc>
      </w:tr>
    </w:tbl>
    <w:p w14:paraId="10DDFA6A" w14:textId="77777777" w:rsidR="00462F1C" w:rsidRDefault="00462F1C" w:rsidP="00AE18CC">
      <w:pPr>
        <w:spacing w:before="120" w:after="120"/>
      </w:pPr>
    </w:p>
    <w:p w14:paraId="7E5AC88E" w14:textId="77777777" w:rsidR="00813061" w:rsidRDefault="00813061" w:rsidP="00AE18CC">
      <w:pPr>
        <w:spacing w:before="120" w:after="120"/>
      </w:pPr>
      <w:bookmarkStart w:id="2" w:name="_Section_3:_Please"/>
      <w:bookmarkEnd w:id="2"/>
    </w:p>
    <w:p w14:paraId="514D66A3" w14:textId="7FA1CD34" w:rsidR="007624A4" w:rsidRPr="0093458D" w:rsidRDefault="007624A4">
      <w:pPr>
        <w:rPr>
          <w:rFonts w:eastAsia="Calibri"/>
          <w:color w:val="002060"/>
          <w:kern w:val="0"/>
          <w:sz w:val="22"/>
          <w:szCs w:val="22"/>
          <w:lang w:val="en-US"/>
          <w14:ligatures w14:val="none"/>
        </w:rPr>
      </w:pPr>
      <w:bookmarkStart w:id="3" w:name="_Section_4:_Please"/>
      <w:bookmarkEnd w:id="3"/>
      <w:r w:rsidRPr="0093458D">
        <w:rPr>
          <w:color w:val="002060"/>
        </w:rPr>
        <w:br w:type="page"/>
      </w:r>
    </w:p>
    <w:tbl>
      <w:tblPr>
        <w:tblStyle w:val="TableGrid"/>
        <w:tblW w:w="10491" w:type="dxa"/>
        <w:tblInd w:w="-431" w:type="dxa"/>
        <w:tblLook w:val="04A0" w:firstRow="1" w:lastRow="0" w:firstColumn="1" w:lastColumn="0" w:noHBand="0" w:noVBand="1"/>
      </w:tblPr>
      <w:tblGrid>
        <w:gridCol w:w="1865"/>
        <w:gridCol w:w="8626"/>
      </w:tblGrid>
      <w:tr w:rsidR="0099697F" w14:paraId="252EFB40" w14:textId="77777777" w:rsidTr="00F32E2E">
        <w:tc>
          <w:tcPr>
            <w:tcW w:w="10491" w:type="dxa"/>
            <w:gridSpan w:val="2"/>
            <w:shd w:val="clear" w:color="auto" w:fill="002060"/>
          </w:tcPr>
          <w:p w14:paraId="0EFD4439" w14:textId="77777777" w:rsidR="0099697F" w:rsidRPr="00897ECE" w:rsidRDefault="0099697F" w:rsidP="00E46647">
            <w:pPr>
              <w:tabs>
                <w:tab w:val="left" w:pos="650"/>
              </w:tabs>
              <w:spacing w:before="40" w:after="40"/>
              <w:jc w:val="both"/>
              <w:rPr>
                <w:b/>
                <w:bCs/>
                <w:color w:val="FFFFFF" w:themeColor="background1"/>
                <w:sz w:val="20"/>
                <w:szCs w:val="20"/>
              </w:rPr>
            </w:pPr>
            <w:r w:rsidRPr="00897ECE">
              <w:rPr>
                <w:b/>
                <w:bCs/>
                <w:color w:val="FFFFFF" w:themeColor="background1"/>
                <w:sz w:val="20"/>
                <w:szCs w:val="20"/>
              </w:rPr>
              <w:lastRenderedPageBreak/>
              <w:t xml:space="preserve">GLOSSARY </w:t>
            </w:r>
          </w:p>
        </w:tc>
      </w:tr>
      <w:tr w:rsidR="0099697F" w14:paraId="1D1B970E" w14:textId="77777777" w:rsidTr="00F32E2E">
        <w:tc>
          <w:tcPr>
            <w:tcW w:w="1865" w:type="dxa"/>
            <w:shd w:val="clear" w:color="auto" w:fill="002060"/>
          </w:tcPr>
          <w:p w14:paraId="1669971A" w14:textId="77777777" w:rsidR="0099697F" w:rsidRPr="00897ECE" w:rsidRDefault="0099697F" w:rsidP="00E46647">
            <w:pPr>
              <w:tabs>
                <w:tab w:val="left" w:pos="650"/>
              </w:tabs>
              <w:spacing w:before="40" w:after="40"/>
              <w:jc w:val="both"/>
              <w:rPr>
                <w:b/>
                <w:bCs/>
                <w:color w:val="FFFFFF" w:themeColor="background1"/>
                <w:sz w:val="20"/>
                <w:szCs w:val="20"/>
              </w:rPr>
            </w:pPr>
            <w:r w:rsidRPr="00897ECE">
              <w:rPr>
                <w:b/>
                <w:bCs/>
                <w:color w:val="FFFFFF" w:themeColor="background1"/>
                <w:sz w:val="20"/>
                <w:szCs w:val="20"/>
              </w:rPr>
              <w:t>Abbreviation</w:t>
            </w:r>
          </w:p>
        </w:tc>
        <w:tc>
          <w:tcPr>
            <w:tcW w:w="8626" w:type="dxa"/>
            <w:shd w:val="clear" w:color="auto" w:fill="002060"/>
          </w:tcPr>
          <w:p w14:paraId="6BD6738B" w14:textId="77777777" w:rsidR="0099697F" w:rsidRPr="00897ECE" w:rsidRDefault="0099697F" w:rsidP="00E46647">
            <w:pPr>
              <w:tabs>
                <w:tab w:val="left" w:pos="650"/>
              </w:tabs>
              <w:spacing w:before="40" w:after="40"/>
              <w:jc w:val="both"/>
              <w:rPr>
                <w:b/>
                <w:bCs/>
                <w:color w:val="FFFFFF" w:themeColor="background1"/>
                <w:sz w:val="20"/>
                <w:szCs w:val="20"/>
              </w:rPr>
            </w:pPr>
            <w:r w:rsidRPr="00897ECE">
              <w:rPr>
                <w:b/>
                <w:bCs/>
                <w:color w:val="FFFFFF" w:themeColor="background1"/>
                <w:sz w:val="20"/>
                <w:szCs w:val="20"/>
              </w:rPr>
              <w:t>Description</w:t>
            </w:r>
          </w:p>
        </w:tc>
      </w:tr>
      <w:tr w:rsidR="00704A51" w14:paraId="53AF1B6A" w14:textId="77777777" w:rsidTr="00423DA3">
        <w:tc>
          <w:tcPr>
            <w:tcW w:w="1865" w:type="dxa"/>
          </w:tcPr>
          <w:p w14:paraId="467EBBCB" w14:textId="16FD7F5F" w:rsidR="00704A51" w:rsidRPr="00D32266" w:rsidRDefault="00704A51" w:rsidP="002E347F">
            <w:pPr>
              <w:spacing w:before="40" w:after="40"/>
              <w:rPr>
                <w:sz w:val="20"/>
                <w:szCs w:val="20"/>
              </w:rPr>
            </w:pPr>
            <w:r w:rsidRPr="00D32266">
              <w:rPr>
                <w:sz w:val="20"/>
                <w:szCs w:val="20"/>
              </w:rPr>
              <w:t>CPI</w:t>
            </w:r>
          </w:p>
        </w:tc>
        <w:tc>
          <w:tcPr>
            <w:tcW w:w="8626" w:type="dxa"/>
          </w:tcPr>
          <w:p w14:paraId="06F72E12" w14:textId="160C1B88" w:rsidR="00704A51" w:rsidRPr="00D32266" w:rsidRDefault="00704A51" w:rsidP="002E347F">
            <w:pPr>
              <w:spacing w:before="40" w:after="40"/>
              <w:rPr>
                <w:sz w:val="20"/>
                <w:szCs w:val="20"/>
              </w:rPr>
            </w:pPr>
            <w:r w:rsidRPr="00D32266">
              <w:rPr>
                <w:sz w:val="20"/>
                <w:szCs w:val="20"/>
              </w:rPr>
              <w:t>Coordinating Principal Investigator</w:t>
            </w:r>
          </w:p>
        </w:tc>
      </w:tr>
      <w:tr w:rsidR="00704A51" w14:paraId="73656621" w14:textId="77777777" w:rsidTr="00423DA3">
        <w:tc>
          <w:tcPr>
            <w:tcW w:w="1865" w:type="dxa"/>
          </w:tcPr>
          <w:p w14:paraId="7FBB9828" w14:textId="6988F6D6" w:rsidR="00704A51" w:rsidRPr="00D32266" w:rsidRDefault="00704A51" w:rsidP="002E347F">
            <w:pPr>
              <w:spacing w:before="40" w:after="40"/>
              <w:rPr>
                <w:sz w:val="20"/>
                <w:szCs w:val="20"/>
              </w:rPr>
            </w:pPr>
            <w:r w:rsidRPr="00D32266">
              <w:rPr>
                <w:sz w:val="20"/>
                <w:szCs w:val="20"/>
              </w:rPr>
              <w:t>CT</w:t>
            </w:r>
          </w:p>
        </w:tc>
        <w:tc>
          <w:tcPr>
            <w:tcW w:w="8626" w:type="dxa"/>
          </w:tcPr>
          <w:p w14:paraId="5AC930E3" w14:textId="0756C8EA" w:rsidR="00704A51" w:rsidRPr="00D32266" w:rsidRDefault="00704A51" w:rsidP="002E347F">
            <w:pPr>
              <w:spacing w:before="40" w:after="40"/>
              <w:rPr>
                <w:sz w:val="20"/>
                <w:szCs w:val="20"/>
              </w:rPr>
            </w:pPr>
            <w:r w:rsidRPr="00D32266">
              <w:rPr>
                <w:sz w:val="20"/>
                <w:szCs w:val="20"/>
              </w:rPr>
              <w:t>Clinical Trial</w:t>
            </w:r>
          </w:p>
        </w:tc>
      </w:tr>
      <w:tr w:rsidR="00704A51" w14:paraId="7AA3BEFA" w14:textId="77777777" w:rsidTr="00423DA3">
        <w:tc>
          <w:tcPr>
            <w:tcW w:w="1865" w:type="dxa"/>
          </w:tcPr>
          <w:p w14:paraId="151625B9" w14:textId="06FB2091" w:rsidR="00704A51" w:rsidRPr="00D32266" w:rsidRDefault="00704A51" w:rsidP="002E347F">
            <w:pPr>
              <w:spacing w:before="40" w:after="40"/>
              <w:rPr>
                <w:sz w:val="20"/>
                <w:szCs w:val="20"/>
              </w:rPr>
            </w:pPr>
            <w:r w:rsidRPr="00D32266">
              <w:rPr>
                <w:sz w:val="20"/>
                <w:szCs w:val="20"/>
              </w:rPr>
              <w:t>CTRA</w:t>
            </w:r>
          </w:p>
        </w:tc>
        <w:tc>
          <w:tcPr>
            <w:tcW w:w="8626" w:type="dxa"/>
          </w:tcPr>
          <w:p w14:paraId="0DB1D778" w14:textId="6B1D048F" w:rsidR="00704A51" w:rsidRPr="00D32266" w:rsidRDefault="00704A51" w:rsidP="002E347F">
            <w:pPr>
              <w:spacing w:before="40" w:after="40"/>
              <w:rPr>
                <w:sz w:val="20"/>
                <w:szCs w:val="20"/>
              </w:rPr>
            </w:pPr>
            <w:r w:rsidRPr="00D32266">
              <w:rPr>
                <w:sz w:val="20"/>
                <w:szCs w:val="20"/>
              </w:rPr>
              <w:t>Clinical Trials Research Agreement</w:t>
            </w:r>
          </w:p>
        </w:tc>
      </w:tr>
      <w:tr w:rsidR="00704A51" w14:paraId="18E237AC" w14:textId="77777777" w:rsidTr="00423DA3">
        <w:tc>
          <w:tcPr>
            <w:tcW w:w="1865" w:type="dxa"/>
          </w:tcPr>
          <w:p w14:paraId="198535AB" w14:textId="00DAB1F7" w:rsidR="00704A51" w:rsidRPr="00D32266" w:rsidRDefault="00704A51" w:rsidP="002E347F">
            <w:pPr>
              <w:spacing w:before="40" w:after="40"/>
              <w:rPr>
                <w:sz w:val="20"/>
                <w:szCs w:val="20"/>
              </w:rPr>
            </w:pPr>
            <w:r w:rsidRPr="00D32266">
              <w:rPr>
                <w:sz w:val="20"/>
                <w:szCs w:val="20"/>
              </w:rPr>
              <w:t>DCT</w:t>
            </w:r>
          </w:p>
        </w:tc>
        <w:tc>
          <w:tcPr>
            <w:tcW w:w="8626" w:type="dxa"/>
          </w:tcPr>
          <w:p w14:paraId="2668ADD9" w14:textId="4A0A3D17" w:rsidR="00704A51" w:rsidRPr="00D32266" w:rsidRDefault="00704A51" w:rsidP="002E347F">
            <w:pPr>
              <w:pStyle w:val="FootnoteText"/>
              <w:tabs>
                <w:tab w:val="left" w:pos="157"/>
              </w:tabs>
              <w:spacing w:before="40" w:after="40"/>
              <w:ind w:left="16" w:right="38"/>
              <w:rPr>
                <w:rFonts w:ascii="Arial" w:hAnsi="Arial" w:cs="Arial"/>
              </w:rPr>
            </w:pPr>
            <w:r w:rsidRPr="002E347F">
              <w:rPr>
                <w:rFonts w:ascii="Arial" w:hAnsi="Arial" w:cs="Arial"/>
                <w:b/>
                <w:bCs/>
                <w:lang w:val="en-AU"/>
              </w:rPr>
              <w:t>Decentralised Trials</w:t>
            </w:r>
            <w:r w:rsidRPr="00D32266">
              <w:rPr>
                <w:rFonts w:ascii="Arial" w:hAnsi="Arial" w:cs="Arial"/>
                <w:lang w:val="en-AU"/>
              </w:rPr>
              <w:t xml:space="preserve"> </w:t>
            </w:r>
            <w:r w:rsidRPr="00A05A61">
              <w:rPr>
                <w:rFonts w:ascii="Arial" w:hAnsi="Arial" w:cs="Arial"/>
                <w:lang w:val="en-AU"/>
              </w:rPr>
              <w:t>is new terminology to be used for ‘Teletrials’. ‘</w:t>
            </w:r>
            <w:r w:rsidRPr="00A05A61">
              <w:rPr>
                <w:rFonts w:ascii="Arial" w:hAnsi="Arial" w:cs="Arial"/>
              </w:rPr>
              <w:t>Teletrials’ is a uniquely Australian term that refers to decentralised clinical trials where telehealth technology is used to facilitate communication between the participant, the primary and satellite trial sites for some or all activities of the trial. Often referred to as a hub-and-spoke model. Source: Draft Framework for Decentralised Clinical Trials in NSW and ACT</w:t>
            </w:r>
          </w:p>
        </w:tc>
      </w:tr>
      <w:tr w:rsidR="00704A51" w14:paraId="2DFB9FC3" w14:textId="77777777" w:rsidTr="00423DA3">
        <w:tc>
          <w:tcPr>
            <w:tcW w:w="1865" w:type="dxa"/>
          </w:tcPr>
          <w:p w14:paraId="76E27959" w14:textId="27667E18" w:rsidR="00704A51" w:rsidRPr="00D32266" w:rsidRDefault="00704A51" w:rsidP="002E347F">
            <w:pPr>
              <w:spacing w:before="40" w:after="40"/>
              <w:rPr>
                <w:sz w:val="20"/>
                <w:szCs w:val="20"/>
              </w:rPr>
            </w:pPr>
            <w:r w:rsidRPr="00D32266">
              <w:rPr>
                <w:sz w:val="20"/>
                <w:szCs w:val="20"/>
              </w:rPr>
              <w:t>H</w:t>
            </w:r>
            <w:r w:rsidR="00225841">
              <w:rPr>
                <w:sz w:val="20"/>
                <w:szCs w:val="20"/>
              </w:rPr>
              <w:t>o</w:t>
            </w:r>
            <w:r w:rsidRPr="00D32266">
              <w:rPr>
                <w:sz w:val="20"/>
                <w:szCs w:val="20"/>
              </w:rPr>
              <w:t>D</w:t>
            </w:r>
          </w:p>
        </w:tc>
        <w:tc>
          <w:tcPr>
            <w:tcW w:w="8626" w:type="dxa"/>
          </w:tcPr>
          <w:p w14:paraId="69564756" w14:textId="11FB82A5" w:rsidR="00704A51" w:rsidRPr="00D32266" w:rsidRDefault="00704A51" w:rsidP="002E347F">
            <w:pPr>
              <w:spacing w:before="40" w:after="40"/>
              <w:rPr>
                <w:sz w:val="20"/>
                <w:szCs w:val="20"/>
              </w:rPr>
            </w:pPr>
            <w:r w:rsidRPr="00D32266">
              <w:rPr>
                <w:sz w:val="20"/>
                <w:szCs w:val="20"/>
              </w:rPr>
              <w:t>Head of Department</w:t>
            </w:r>
          </w:p>
        </w:tc>
      </w:tr>
      <w:tr w:rsidR="00704A51" w14:paraId="75E94C15" w14:textId="77777777" w:rsidTr="00423DA3">
        <w:tc>
          <w:tcPr>
            <w:tcW w:w="1865" w:type="dxa"/>
          </w:tcPr>
          <w:p w14:paraId="292CB66F" w14:textId="78CFA025" w:rsidR="00704A51" w:rsidRPr="00D32266" w:rsidRDefault="00704A51" w:rsidP="002E347F">
            <w:pPr>
              <w:spacing w:before="40" w:after="40"/>
              <w:rPr>
                <w:sz w:val="20"/>
                <w:szCs w:val="20"/>
              </w:rPr>
            </w:pPr>
            <w:r w:rsidRPr="00D32266">
              <w:rPr>
                <w:sz w:val="20"/>
                <w:szCs w:val="20"/>
              </w:rPr>
              <w:t>HREC</w:t>
            </w:r>
          </w:p>
        </w:tc>
        <w:tc>
          <w:tcPr>
            <w:tcW w:w="8626" w:type="dxa"/>
          </w:tcPr>
          <w:p w14:paraId="335F9BD0" w14:textId="503FB216" w:rsidR="00704A51" w:rsidRPr="00D32266" w:rsidRDefault="00704A51" w:rsidP="002E347F">
            <w:pPr>
              <w:spacing w:before="40" w:after="40"/>
              <w:rPr>
                <w:sz w:val="20"/>
                <w:szCs w:val="20"/>
              </w:rPr>
            </w:pPr>
            <w:r w:rsidRPr="00D32266">
              <w:rPr>
                <w:sz w:val="20"/>
                <w:szCs w:val="20"/>
              </w:rPr>
              <w:t>Health Research Ethics Committee</w:t>
            </w:r>
          </w:p>
        </w:tc>
      </w:tr>
      <w:tr w:rsidR="00704A51" w14:paraId="647D72F9" w14:textId="77777777" w:rsidTr="00423DA3">
        <w:tc>
          <w:tcPr>
            <w:tcW w:w="1865" w:type="dxa"/>
          </w:tcPr>
          <w:p w14:paraId="1218B373" w14:textId="369FDF91" w:rsidR="00704A51" w:rsidRPr="00D32266" w:rsidRDefault="00704A51" w:rsidP="002E347F">
            <w:pPr>
              <w:spacing w:before="40" w:after="40"/>
              <w:rPr>
                <w:sz w:val="20"/>
                <w:szCs w:val="20"/>
              </w:rPr>
            </w:pPr>
            <w:r w:rsidRPr="00D32266">
              <w:rPr>
                <w:sz w:val="20"/>
                <w:szCs w:val="20"/>
              </w:rPr>
              <w:t>IP</w:t>
            </w:r>
          </w:p>
        </w:tc>
        <w:tc>
          <w:tcPr>
            <w:tcW w:w="8626" w:type="dxa"/>
          </w:tcPr>
          <w:p w14:paraId="58A8F2F4" w14:textId="1FAD1333" w:rsidR="00704A51" w:rsidRPr="00D32266" w:rsidRDefault="00704A51" w:rsidP="002E347F">
            <w:pPr>
              <w:spacing w:before="40" w:after="40"/>
              <w:rPr>
                <w:sz w:val="20"/>
                <w:szCs w:val="20"/>
              </w:rPr>
            </w:pPr>
            <w:r w:rsidRPr="00D32266">
              <w:rPr>
                <w:sz w:val="20"/>
                <w:szCs w:val="20"/>
              </w:rPr>
              <w:t>Investigation</w:t>
            </w:r>
            <w:r w:rsidR="00225841">
              <w:rPr>
                <w:sz w:val="20"/>
                <w:szCs w:val="20"/>
              </w:rPr>
              <w:t>al</w:t>
            </w:r>
            <w:r w:rsidRPr="00D32266">
              <w:rPr>
                <w:sz w:val="20"/>
                <w:szCs w:val="20"/>
              </w:rPr>
              <w:t xml:space="preserve"> Product</w:t>
            </w:r>
          </w:p>
        </w:tc>
      </w:tr>
      <w:tr w:rsidR="00704A51" w14:paraId="5A547C87" w14:textId="77777777" w:rsidTr="00423DA3">
        <w:tc>
          <w:tcPr>
            <w:tcW w:w="1865" w:type="dxa"/>
          </w:tcPr>
          <w:p w14:paraId="3BB0AFB8" w14:textId="646CD926" w:rsidR="00704A51" w:rsidRPr="00D32266" w:rsidRDefault="00704A51" w:rsidP="002E347F">
            <w:pPr>
              <w:spacing w:before="40" w:after="40"/>
              <w:rPr>
                <w:sz w:val="20"/>
                <w:szCs w:val="20"/>
              </w:rPr>
            </w:pPr>
            <w:r w:rsidRPr="00D32266">
              <w:rPr>
                <w:sz w:val="20"/>
                <w:szCs w:val="20"/>
              </w:rPr>
              <w:t>LHD</w:t>
            </w:r>
          </w:p>
        </w:tc>
        <w:tc>
          <w:tcPr>
            <w:tcW w:w="8626" w:type="dxa"/>
          </w:tcPr>
          <w:p w14:paraId="045209F4" w14:textId="3ED37D57" w:rsidR="00704A51" w:rsidRPr="00D32266" w:rsidRDefault="00704A51" w:rsidP="002E347F">
            <w:pPr>
              <w:spacing w:before="40" w:after="40"/>
              <w:rPr>
                <w:i/>
                <w:iCs/>
                <w:sz w:val="20"/>
                <w:szCs w:val="20"/>
              </w:rPr>
            </w:pPr>
            <w:r w:rsidRPr="00D32266">
              <w:rPr>
                <w:sz w:val="20"/>
                <w:szCs w:val="20"/>
              </w:rPr>
              <w:t>Local Health District</w:t>
            </w:r>
          </w:p>
        </w:tc>
      </w:tr>
      <w:tr w:rsidR="00704A51" w14:paraId="6698B732" w14:textId="77777777" w:rsidTr="00423DA3">
        <w:tc>
          <w:tcPr>
            <w:tcW w:w="1865" w:type="dxa"/>
          </w:tcPr>
          <w:p w14:paraId="763A2B4B" w14:textId="527C5A15" w:rsidR="00704A51" w:rsidRPr="00D32266" w:rsidRDefault="00704A51" w:rsidP="002E347F">
            <w:pPr>
              <w:spacing w:before="40" w:after="40"/>
              <w:rPr>
                <w:sz w:val="20"/>
                <w:szCs w:val="20"/>
              </w:rPr>
            </w:pPr>
            <w:r w:rsidRPr="00D32266">
              <w:rPr>
                <w:sz w:val="20"/>
                <w:szCs w:val="20"/>
              </w:rPr>
              <w:t xml:space="preserve">PI </w:t>
            </w:r>
          </w:p>
        </w:tc>
        <w:tc>
          <w:tcPr>
            <w:tcW w:w="8626" w:type="dxa"/>
          </w:tcPr>
          <w:p w14:paraId="309BDDCC" w14:textId="0798AB8D" w:rsidR="00704A51" w:rsidRPr="00D32266" w:rsidRDefault="00704A51" w:rsidP="002E347F">
            <w:pPr>
              <w:spacing w:before="40" w:after="40"/>
              <w:rPr>
                <w:sz w:val="20"/>
                <w:szCs w:val="20"/>
              </w:rPr>
            </w:pPr>
            <w:r w:rsidRPr="00D32266">
              <w:rPr>
                <w:sz w:val="20"/>
                <w:szCs w:val="20"/>
              </w:rPr>
              <w:t>Principle Investigator</w:t>
            </w:r>
          </w:p>
        </w:tc>
      </w:tr>
      <w:tr w:rsidR="00704A51" w14:paraId="0FC1026F" w14:textId="77777777" w:rsidTr="00423DA3">
        <w:tc>
          <w:tcPr>
            <w:tcW w:w="1865" w:type="dxa"/>
          </w:tcPr>
          <w:p w14:paraId="0BB8DC13" w14:textId="06FA047C" w:rsidR="00704A51" w:rsidRPr="00D32266" w:rsidRDefault="00704A51" w:rsidP="002E347F">
            <w:pPr>
              <w:spacing w:before="40" w:after="40"/>
              <w:rPr>
                <w:sz w:val="20"/>
                <w:szCs w:val="20"/>
              </w:rPr>
            </w:pPr>
            <w:r w:rsidRPr="00D32266">
              <w:rPr>
                <w:sz w:val="20"/>
                <w:szCs w:val="20"/>
              </w:rPr>
              <w:t>PICF</w:t>
            </w:r>
          </w:p>
        </w:tc>
        <w:tc>
          <w:tcPr>
            <w:tcW w:w="8626" w:type="dxa"/>
          </w:tcPr>
          <w:p w14:paraId="4DDF6F63" w14:textId="408ACEBB" w:rsidR="00704A51" w:rsidRPr="00D32266" w:rsidRDefault="00704A51" w:rsidP="002E347F">
            <w:pPr>
              <w:spacing w:before="40" w:after="40"/>
              <w:rPr>
                <w:i/>
                <w:iCs/>
                <w:sz w:val="20"/>
                <w:szCs w:val="20"/>
              </w:rPr>
            </w:pPr>
            <w:r w:rsidRPr="00D32266">
              <w:rPr>
                <w:sz w:val="20"/>
                <w:szCs w:val="20"/>
              </w:rPr>
              <w:t>Patient Information and Consent Form</w:t>
            </w:r>
          </w:p>
        </w:tc>
      </w:tr>
      <w:tr w:rsidR="00704A51" w14:paraId="566FA89C" w14:textId="77777777" w:rsidTr="00423DA3">
        <w:tc>
          <w:tcPr>
            <w:tcW w:w="1865" w:type="dxa"/>
          </w:tcPr>
          <w:p w14:paraId="7A870B27" w14:textId="2829B2ED" w:rsidR="00704A51" w:rsidRPr="00D32266" w:rsidRDefault="00704A51" w:rsidP="002E347F">
            <w:pPr>
              <w:spacing w:before="40" w:after="40"/>
              <w:rPr>
                <w:sz w:val="20"/>
                <w:szCs w:val="20"/>
              </w:rPr>
            </w:pPr>
            <w:r w:rsidRPr="00D32266">
              <w:rPr>
                <w:sz w:val="20"/>
                <w:szCs w:val="20"/>
              </w:rPr>
              <w:t>PS</w:t>
            </w:r>
          </w:p>
        </w:tc>
        <w:tc>
          <w:tcPr>
            <w:tcW w:w="8626" w:type="dxa"/>
          </w:tcPr>
          <w:p w14:paraId="29C3C52A" w14:textId="62C20384" w:rsidR="00704A51" w:rsidRPr="00D32266" w:rsidRDefault="00704A51" w:rsidP="002E347F">
            <w:pPr>
              <w:spacing w:before="40" w:after="40"/>
              <w:rPr>
                <w:sz w:val="20"/>
                <w:szCs w:val="20"/>
              </w:rPr>
            </w:pPr>
            <w:r w:rsidRPr="00D32266">
              <w:rPr>
                <w:spacing w:val="-2"/>
                <w:w w:val="105"/>
                <w:sz w:val="20"/>
                <w:szCs w:val="20"/>
              </w:rPr>
              <w:t>Primary Site</w:t>
            </w:r>
          </w:p>
        </w:tc>
      </w:tr>
      <w:tr w:rsidR="00704A51" w14:paraId="3D91ED97" w14:textId="77777777" w:rsidTr="00423DA3">
        <w:tc>
          <w:tcPr>
            <w:tcW w:w="1865" w:type="dxa"/>
          </w:tcPr>
          <w:p w14:paraId="14A44609" w14:textId="480DBB7D" w:rsidR="00704A51" w:rsidRPr="00D32266" w:rsidRDefault="00704A51" w:rsidP="002E347F">
            <w:pPr>
              <w:spacing w:before="40" w:after="40"/>
              <w:rPr>
                <w:sz w:val="20"/>
                <w:szCs w:val="20"/>
              </w:rPr>
            </w:pPr>
            <w:r w:rsidRPr="00D32266">
              <w:rPr>
                <w:sz w:val="20"/>
                <w:szCs w:val="20"/>
              </w:rPr>
              <w:t>REGIS</w:t>
            </w:r>
          </w:p>
        </w:tc>
        <w:tc>
          <w:tcPr>
            <w:tcW w:w="8626" w:type="dxa"/>
          </w:tcPr>
          <w:p w14:paraId="7D1F872E" w14:textId="51DE90C3" w:rsidR="00704A51" w:rsidRPr="00D32266" w:rsidRDefault="00704A51" w:rsidP="002E347F">
            <w:pPr>
              <w:spacing w:before="40" w:after="40"/>
              <w:rPr>
                <w:sz w:val="20"/>
                <w:szCs w:val="20"/>
              </w:rPr>
            </w:pPr>
            <w:hyperlink r:id="rId17" w:history="1">
              <w:r w:rsidRPr="00D32266">
                <w:rPr>
                  <w:rStyle w:val="Hyperlink"/>
                  <w:sz w:val="20"/>
                  <w:szCs w:val="20"/>
                </w:rPr>
                <w:t>Research Ethics Governance Information System</w:t>
              </w:r>
            </w:hyperlink>
          </w:p>
        </w:tc>
      </w:tr>
      <w:tr w:rsidR="00704A51" w14:paraId="5D1604E2" w14:textId="77777777" w:rsidTr="00423DA3">
        <w:tc>
          <w:tcPr>
            <w:tcW w:w="1865" w:type="dxa"/>
          </w:tcPr>
          <w:p w14:paraId="225499B1" w14:textId="62646753" w:rsidR="00704A51" w:rsidRPr="00D32266" w:rsidRDefault="00704A51" w:rsidP="002E347F">
            <w:pPr>
              <w:spacing w:before="40" w:after="40"/>
              <w:rPr>
                <w:sz w:val="20"/>
                <w:szCs w:val="20"/>
              </w:rPr>
            </w:pPr>
            <w:r w:rsidRPr="00D32266">
              <w:rPr>
                <w:sz w:val="20"/>
                <w:szCs w:val="20"/>
              </w:rPr>
              <w:t>RGO</w:t>
            </w:r>
          </w:p>
        </w:tc>
        <w:tc>
          <w:tcPr>
            <w:tcW w:w="8626" w:type="dxa"/>
          </w:tcPr>
          <w:p w14:paraId="2298DAFE" w14:textId="40DCB6DD" w:rsidR="00704A51" w:rsidRPr="00D32266" w:rsidRDefault="00704A51" w:rsidP="002E347F">
            <w:pPr>
              <w:spacing w:before="40" w:after="40"/>
              <w:rPr>
                <w:sz w:val="20"/>
                <w:szCs w:val="20"/>
              </w:rPr>
            </w:pPr>
            <w:r w:rsidRPr="00D32266">
              <w:rPr>
                <w:sz w:val="20"/>
                <w:szCs w:val="20"/>
              </w:rPr>
              <w:t xml:space="preserve">Research Governance Officer </w:t>
            </w:r>
          </w:p>
        </w:tc>
      </w:tr>
      <w:tr w:rsidR="00704A51" w14:paraId="7710514E" w14:textId="77777777" w:rsidTr="00423DA3">
        <w:tc>
          <w:tcPr>
            <w:tcW w:w="1865" w:type="dxa"/>
          </w:tcPr>
          <w:p w14:paraId="30C63E4D" w14:textId="6E6022B6" w:rsidR="00704A51" w:rsidRPr="00D32266" w:rsidRDefault="00704A51" w:rsidP="002E347F">
            <w:pPr>
              <w:spacing w:before="40" w:after="40"/>
              <w:rPr>
                <w:sz w:val="20"/>
                <w:szCs w:val="20"/>
              </w:rPr>
            </w:pPr>
            <w:r w:rsidRPr="00D32266">
              <w:rPr>
                <w:sz w:val="20"/>
                <w:szCs w:val="20"/>
              </w:rPr>
              <w:t>SSA/STE</w:t>
            </w:r>
          </w:p>
        </w:tc>
        <w:tc>
          <w:tcPr>
            <w:tcW w:w="8626" w:type="dxa"/>
          </w:tcPr>
          <w:p w14:paraId="4050CE8A" w14:textId="79208591" w:rsidR="00704A51" w:rsidRPr="00D32266" w:rsidRDefault="00704A51" w:rsidP="002E347F">
            <w:pPr>
              <w:spacing w:before="40" w:after="40"/>
              <w:rPr>
                <w:sz w:val="20"/>
                <w:szCs w:val="20"/>
              </w:rPr>
            </w:pPr>
            <w:r w:rsidRPr="002E347F">
              <w:rPr>
                <w:b/>
                <w:bCs/>
                <w:w w:val="110"/>
                <w:sz w:val="20"/>
                <w:szCs w:val="20"/>
              </w:rPr>
              <w:t>Site Specific Assessment</w:t>
            </w:r>
            <w:r w:rsidRPr="00D32266">
              <w:rPr>
                <w:w w:val="110"/>
                <w:sz w:val="20"/>
                <w:szCs w:val="20"/>
              </w:rPr>
              <w:t xml:space="preserve"> </w:t>
            </w:r>
            <w:r w:rsidRPr="00830EB2">
              <w:rPr>
                <w:w w:val="110"/>
                <w:sz w:val="20"/>
                <w:szCs w:val="20"/>
              </w:rPr>
              <w:t>“</w:t>
            </w:r>
            <w:r w:rsidRPr="00A05A61">
              <w:rPr>
                <w:sz w:val="20"/>
                <w:szCs w:val="20"/>
              </w:rPr>
              <w:t xml:space="preserve">SSA/STE is part of the site governance process adopted across NSW, TAS &amp; ACT Health, by which a potential research site considers authorisation of a project to access and/or utilise its resources. SSA/STE applications are required for each site where the research will be conducted within the Centre (e.g. LHD or Network). They can be completed and submitted before ethics approval has been made but cannot be authorised until ethics approval has been obtained.” Source REGIS reference:  </w:t>
            </w:r>
            <w:hyperlink r:id="rId18" w:history="1">
              <w:r w:rsidRPr="00A05A61">
                <w:rPr>
                  <w:sz w:val="20"/>
                  <w:szCs w:val="20"/>
                </w:rPr>
                <w:t>Quick reference Guide</w:t>
              </w:r>
            </w:hyperlink>
          </w:p>
        </w:tc>
      </w:tr>
      <w:tr w:rsidR="00704A51" w14:paraId="65C68711" w14:textId="77777777" w:rsidTr="00423DA3">
        <w:tc>
          <w:tcPr>
            <w:tcW w:w="1865" w:type="dxa"/>
          </w:tcPr>
          <w:p w14:paraId="480C20FC" w14:textId="6FB109C7" w:rsidR="00704A51" w:rsidRPr="00D32266" w:rsidRDefault="00704A51" w:rsidP="002E347F">
            <w:pPr>
              <w:spacing w:before="40" w:after="40"/>
              <w:rPr>
                <w:sz w:val="20"/>
                <w:szCs w:val="20"/>
              </w:rPr>
            </w:pPr>
            <w:r w:rsidRPr="00D32266">
              <w:rPr>
                <w:sz w:val="20"/>
                <w:szCs w:val="20"/>
              </w:rPr>
              <w:t>SS</w:t>
            </w:r>
          </w:p>
        </w:tc>
        <w:tc>
          <w:tcPr>
            <w:tcW w:w="8626" w:type="dxa"/>
          </w:tcPr>
          <w:p w14:paraId="145A42EF" w14:textId="75D10C1A" w:rsidR="00704A51" w:rsidRPr="00D32266" w:rsidRDefault="00704A51" w:rsidP="002E347F">
            <w:pPr>
              <w:spacing w:before="40" w:after="40"/>
              <w:rPr>
                <w:sz w:val="20"/>
                <w:szCs w:val="20"/>
              </w:rPr>
            </w:pPr>
            <w:r w:rsidRPr="00D32266">
              <w:rPr>
                <w:bCs/>
                <w:sz w:val="20"/>
                <w:szCs w:val="20"/>
              </w:rPr>
              <w:t>Satellite Site</w:t>
            </w:r>
          </w:p>
        </w:tc>
      </w:tr>
    </w:tbl>
    <w:p w14:paraId="1E9482B0" w14:textId="77777777" w:rsidR="006F3933" w:rsidRDefault="006F3933"/>
    <w:p w14:paraId="6D41044F" w14:textId="77777777" w:rsidR="006F3933" w:rsidRDefault="006F3933">
      <w:r>
        <w:br w:type="page"/>
      </w:r>
    </w:p>
    <w:tbl>
      <w:tblPr>
        <w:tblStyle w:val="TableGrid"/>
        <w:tblW w:w="10490" w:type="dxa"/>
        <w:tblInd w:w="-289" w:type="dxa"/>
        <w:tblLook w:val="04A0" w:firstRow="1" w:lastRow="0" w:firstColumn="1" w:lastColumn="0" w:noHBand="0" w:noVBand="1"/>
      </w:tblPr>
      <w:tblGrid>
        <w:gridCol w:w="10490"/>
      </w:tblGrid>
      <w:tr w:rsidR="006F3933" w:rsidRPr="00BE593B" w14:paraId="2CD94A6E" w14:textId="77777777" w:rsidTr="00F32E2E">
        <w:tc>
          <w:tcPr>
            <w:tcW w:w="10490" w:type="dxa"/>
            <w:shd w:val="clear" w:color="auto" w:fill="002060"/>
          </w:tcPr>
          <w:p w14:paraId="7D656BB8" w14:textId="0F8EEFFC" w:rsidR="006F3933" w:rsidRPr="008619D8" w:rsidRDefault="008F62C6" w:rsidP="008619D8">
            <w:pPr>
              <w:pStyle w:val="Heading2"/>
              <w:rPr>
                <w:b/>
                <w:bCs/>
                <w:color w:val="FFFFFF" w:themeColor="background1"/>
                <w:spacing w:val="-2"/>
                <w:w w:val="105"/>
                <w:sz w:val="20"/>
                <w:szCs w:val="20"/>
              </w:rPr>
            </w:pPr>
            <w:bookmarkStart w:id="4" w:name="_This_Checklist_was"/>
            <w:bookmarkEnd w:id="4"/>
            <w:r w:rsidRPr="008619D8">
              <w:rPr>
                <w:b/>
                <w:bCs/>
                <w:color w:val="FFFFFF" w:themeColor="background1"/>
                <w:w w:val="105"/>
                <w:sz w:val="20"/>
                <w:szCs w:val="20"/>
              </w:rPr>
              <w:lastRenderedPageBreak/>
              <w:t>This</w:t>
            </w:r>
            <w:r w:rsidRPr="008619D8">
              <w:rPr>
                <w:b/>
                <w:bCs/>
                <w:color w:val="FFFFFF" w:themeColor="background1"/>
                <w:spacing w:val="-13"/>
                <w:w w:val="105"/>
                <w:sz w:val="20"/>
                <w:szCs w:val="20"/>
              </w:rPr>
              <w:t xml:space="preserve"> </w:t>
            </w:r>
            <w:r w:rsidRPr="008619D8">
              <w:rPr>
                <w:b/>
                <w:bCs/>
                <w:color w:val="FFFFFF" w:themeColor="background1"/>
                <w:w w:val="105"/>
                <w:sz w:val="20"/>
                <w:szCs w:val="20"/>
              </w:rPr>
              <w:t>Checklist</w:t>
            </w:r>
            <w:r w:rsidRPr="008619D8">
              <w:rPr>
                <w:b/>
                <w:bCs/>
                <w:color w:val="FFFFFF" w:themeColor="background1"/>
                <w:spacing w:val="-13"/>
                <w:w w:val="105"/>
                <w:sz w:val="20"/>
                <w:szCs w:val="20"/>
              </w:rPr>
              <w:t xml:space="preserve"> </w:t>
            </w:r>
            <w:r w:rsidRPr="008619D8">
              <w:rPr>
                <w:b/>
                <w:bCs/>
                <w:color w:val="FFFFFF" w:themeColor="background1"/>
                <w:w w:val="105"/>
                <w:sz w:val="20"/>
                <w:szCs w:val="20"/>
              </w:rPr>
              <w:t>was</w:t>
            </w:r>
            <w:r w:rsidRPr="008619D8">
              <w:rPr>
                <w:b/>
                <w:bCs/>
                <w:color w:val="FFFFFF" w:themeColor="background1"/>
                <w:spacing w:val="-13"/>
                <w:w w:val="105"/>
                <w:sz w:val="20"/>
                <w:szCs w:val="20"/>
              </w:rPr>
              <w:t xml:space="preserve"> </w:t>
            </w:r>
            <w:r w:rsidRPr="008619D8">
              <w:rPr>
                <w:b/>
                <w:bCs/>
                <w:color w:val="FFFFFF" w:themeColor="background1"/>
                <w:w w:val="105"/>
                <w:sz w:val="20"/>
                <w:szCs w:val="20"/>
              </w:rPr>
              <w:t>developed</w:t>
            </w:r>
            <w:r w:rsidRPr="008619D8">
              <w:rPr>
                <w:b/>
                <w:bCs/>
                <w:color w:val="FFFFFF" w:themeColor="background1"/>
                <w:spacing w:val="-13"/>
                <w:w w:val="105"/>
                <w:sz w:val="20"/>
                <w:szCs w:val="20"/>
              </w:rPr>
              <w:t xml:space="preserve"> </w:t>
            </w:r>
            <w:r w:rsidRPr="008619D8">
              <w:rPr>
                <w:b/>
                <w:bCs/>
                <w:color w:val="FFFFFF" w:themeColor="background1"/>
                <w:w w:val="105"/>
                <w:sz w:val="20"/>
                <w:szCs w:val="20"/>
              </w:rPr>
              <w:t>and</w:t>
            </w:r>
            <w:r w:rsidRPr="008619D8">
              <w:rPr>
                <w:b/>
                <w:bCs/>
                <w:color w:val="FFFFFF" w:themeColor="background1"/>
                <w:spacing w:val="-13"/>
                <w:w w:val="105"/>
                <w:sz w:val="20"/>
                <w:szCs w:val="20"/>
              </w:rPr>
              <w:t xml:space="preserve"> </w:t>
            </w:r>
            <w:r w:rsidRPr="008619D8">
              <w:rPr>
                <w:b/>
                <w:bCs/>
                <w:color w:val="FFFFFF" w:themeColor="background1"/>
                <w:w w:val="105"/>
                <w:sz w:val="20"/>
                <w:szCs w:val="20"/>
              </w:rPr>
              <w:t>agreed</w:t>
            </w:r>
            <w:r w:rsidRPr="008619D8">
              <w:rPr>
                <w:b/>
                <w:bCs/>
                <w:color w:val="FFFFFF" w:themeColor="background1"/>
                <w:spacing w:val="-13"/>
                <w:w w:val="105"/>
                <w:sz w:val="20"/>
                <w:szCs w:val="20"/>
              </w:rPr>
              <w:t xml:space="preserve"> </w:t>
            </w:r>
            <w:r w:rsidRPr="008619D8">
              <w:rPr>
                <w:b/>
                <w:bCs/>
                <w:color w:val="FFFFFF" w:themeColor="background1"/>
                <w:w w:val="105"/>
                <w:sz w:val="20"/>
                <w:szCs w:val="20"/>
              </w:rPr>
              <w:t>by</w:t>
            </w:r>
            <w:r w:rsidRPr="008619D8">
              <w:rPr>
                <w:b/>
                <w:bCs/>
                <w:color w:val="FFFFFF" w:themeColor="background1"/>
                <w:spacing w:val="-13"/>
                <w:w w:val="105"/>
                <w:sz w:val="20"/>
                <w:szCs w:val="20"/>
              </w:rPr>
              <w:t xml:space="preserve"> </w:t>
            </w:r>
            <w:r w:rsidRPr="008619D8">
              <w:rPr>
                <w:b/>
                <w:bCs/>
                <w:color w:val="FFFFFF" w:themeColor="background1"/>
                <w:w w:val="105"/>
                <w:sz w:val="20"/>
                <w:szCs w:val="20"/>
              </w:rPr>
              <w:t>Sydney</w:t>
            </w:r>
            <w:r w:rsidRPr="008619D8">
              <w:rPr>
                <w:b/>
                <w:bCs/>
                <w:color w:val="FFFFFF" w:themeColor="background1"/>
                <w:spacing w:val="-13"/>
                <w:w w:val="105"/>
                <w:sz w:val="20"/>
                <w:szCs w:val="20"/>
              </w:rPr>
              <w:t xml:space="preserve"> </w:t>
            </w:r>
            <w:r w:rsidRPr="008619D8">
              <w:rPr>
                <w:b/>
                <w:bCs/>
                <w:color w:val="FFFFFF" w:themeColor="background1"/>
                <w:w w:val="105"/>
                <w:sz w:val="20"/>
                <w:szCs w:val="20"/>
              </w:rPr>
              <w:t>Health</w:t>
            </w:r>
            <w:r w:rsidRPr="008619D8">
              <w:rPr>
                <w:b/>
                <w:bCs/>
                <w:color w:val="FFFFFF" w:themeColor="background1"/>
                <w:spacing w:val="-13"/>
                <w:w w:val="105"/>
                <w:sz w:val="20"/>
                <w:szCs w:val="20"/>
              </w:rPr>
              <w:t xml:space="preserve"> </w:t>
            </w:r>
            <w:r w:rsidRPr="008619D8">
              <w:rPr>
                <w:b/>
                <w:bCs/>
                <w:color w:val="FFFFFF" w:themeColor="background1"/>
                <w:w w:val="105"/>
                <w:sz w:val="20"/>
                <w:szCs w:val="20"/>
              </w:rPr>
              <w:t>Partners</w:t>
            </w:r>
            <w:r w:rsidRPr="008619D8">
              <w:rPr>
                <w:b/>
                <w:bCs/>
                <w:color w:val="FFFFFF" w:themeColor="background1"/>
                <w:spacing w:val="-13"/>
                <w:w w:val="105"/>
                <w:sz w:val="20"/>
                <w:szCs w:val="20"/>
              </w:rPr>
              <w:t xml:space="preserve"> </w:t>
            </w:r>
            <w:r w:rsidRPr="008619D8">
              <w:rPr>
                <w:b/>
                <w:bCs/>
                <w:color w:val="FFFFFF" w:themeColor="background1"/>
                <w:w w:val="105"/>
                <w:sz w:val="20"/>
                <w:szCs w:val="20"/>
              </w:rPr>
              <w:t>and</w:t>
            </w:r>
            <w:r w:rsidRPr="008619D8">
              <w:rPr>
                <w:b/>
                <w:bCs/>
                <w:color w:val="FFFFFF" w:themeColor="background1"/>
                <w:spacing w:val="-13"/>
                <w:w w:val="105"/>
                <w:sz w:val="20"/>
                <w:szCs w:val="20"/>
              </w:rPr>
              <w:t xml:space="preserve"> </w:t>
            </w:r>
            <w:r w:rsidRPr="008619D8">
              <w:rPr>
                <w:b/>
                <w:bCs/>
                <w:color w:val="FFFFFF" w:themeColor="background1"/>
                <w:w w:val="105"/>
                <w:sz w:val="20"/>
                <w:szCs w:val="20"/>
              </w:rPr>
              <w:t>representatives</w:t>
            </w:r>
            <w:r w:rsidRPr="008619D8">
              <w:rPr>
                <w:b/>
                <w:bCs/>
                <w:color w:val="FFFFFF" w:themeColor="background1"/>
                <w:spacing w:val="-13"/>
                <w:w w:val="105"/>
                <w:sz w:val="20"/>
                <w:szCs w:val="20"/>
              </w:rPr>
              <w:t xml:space="preserve"> </w:t>
            </w:r>
            <w:r w:rsidRPr="008619D8">
              <w:rPr>
                <w:b/>
                <w:bCs/>
                <w:color w:val="FFFFFF" w:themeColor="background1"/>
                <w:w w:val="105"/>
                <w:sz w:val="20"/>
                <w:szCs w:val="20"/>
              </w:rPr>
              <w:t>from</w:t>
            </w:r>
            <w:r w:rsidRPr="008619D8">
              <w:rPr>
                <w:b/>
                <w:bCs/>
                <w:color w:val="FFFFFF" w:themeColor="background1"/>
                <w:spacing w:val="-13"/>
                <w:w w:val="105"/>
                <w:sz w:val="20"/>
                <w:szCs w:val="20"/>
              </w:rPr>
              <w:t xml:space="preserve"> </w:t>
            </w:r>
            <w:r w:rsidRPr="008619D8">
              <w:rPr>
                <w:b/>
                <w:bCs/>
                <w:color w:val="FFFFFF" w:themeColor="background1"/>
                <w:w w:val="105"/>
                <w:sz w:val="20"/>
                <w:szCs w:val="20"/>
              </w:rPr>
              <w:t>the</w:t>
            </w:r>
            <w:r w:rsidRPr="008619D8">
              <w:rPr>
                <w:b/>
                <w:bCs/>
                <w:color w:val="FFFFFF" w:themeColor="background1"/>
                <w:spacing w:val="-13"/>
                <w:w w:val="105"/>
                <w:sz w:val="20"/>
                <w:szCs w:val="20"/>
              </w:rPr>
              <w:t xml:space="preserve"> </w:t>
            </w:r>
            <w:r w:rsidRPr="008619D8">
              <w:rPr>
                <w:b/>
                <w:bCs/>
                <w:color w:val="FFFFFF" w:themeColor="background1"/>
                <w:w w:val="105"/>
                <w:sz w:val="20"/>
                <w:szCs w:val="20"/>
              </w:rPr>
              <w:t>health organisations</w:t>
            </w:r>
            <w:r w:rsidRPr="008619D8">
              <w:rPr>
                <w:b/>
                <w:bCs/>
                <w:color w:val="FFFFFF" w:themeColor="background1"/>
                <w:spacing w:val="-2"/>
                <w:w w:val="105"/>
                <w:sz w:val="20"/>
                <w:szCs w:val="20"/>
              </w:rPr>
              <w:t xml:space="preserve"> </w:t>
            </w:r>
            <w:r w:rsidRPr="008619D8">
              <w:rPr>
                <w:b/>
                <w:bCs/>
                <w:color w:val="FFFFFF" w:themeColor="background1"/>
                <w:w w:val="105"/>
                <w:sz w:val="20"/>
                <w:szCs w:val="20"/>
              </w:rPr>
              <w:t>in</w:t>
            </w:r>
            <w:r w:rsidRPr="008619D8">
              <w:rPr>
                <w:b/>
                <w:bCs/>
                <w:color w:val="FFFFFF" w:themeColor="background1"/>
                <w:spacing w:val="-2"/>
                <w:w w:val="105"/>
                <w:sz w:val="20"/>
                <w:szCs w:val="20"/>
              </w:rPr>
              <w:t xml:space="preserve"> </w:t>
            </w:r>
            <w:r w:rsidRPr="008619D8">
              <w:rPr>
                <w:b/>
                <w:bCs/>
                <w:color w:val="FFFFFF" w:themeColor="background1"/>
                <w:w w:val="105"/>
                <w:sz w:val="20"/>
                <w:szCs w:val="20"/>
              </w:rPr>
              <w:t>NSW</w:t>
            </w:r>
            <w:r w:rsidRPr="008619D8">
              <w:rPr>
                <w:b/>
                <w:bCs/>
                <w:color w:val="FFFFFF" w:themeColor="background1"/>
                <w:spacing w:val="-2"/>
                <w:w w:val="105"/>
                <w:sz w:val="20"/>
                <w:szCs w:val="20"/>
              </w:rPr>
              <w:t xml:space="preserve"> </w:t>
            </w:r>
            <w:r w:rsidR="00651519" w:rsidRPr="008619D8">
              <w:rPr>
                <w:b/>
                <w:bCs/>
                <w:color w:val="FFFFFF" w:themeColor="background1"/>
                <w:spacing w:val="-2"/>
                <w:w w:val="105"/>
                <w:sz w:val="20"/>
                <w:szCs w:val="20"/>
              </w:rPr>
              <w:t>listed below</w:t>
            </w:r>
            <w:r w:rsidR="007D4F43">
              <w:rPr>
                <w:b/>
                <w:bCs/>
                <w:color w:val="FFFFFF" w:themeColor="background1"/>
                <w:spacing w:val="-2"/>
                <w:w w:val="105"/>
                <w:sz w:val="20"/>
                <w:szCs w:val="20"/>
              </w:rPr>
              <w:t xml:space="preserve"> (members of the Governance Working Group)</w:t>
            </w:r>
            <w:r w:rsidR="00651519" w:rsidRPr="008619D8">
              <w:rPr>
                <w:b/>
                <w:bCs/>
                <w:color w:val="FFFFFF" w:themeColor="background1"/>
                <w:spacing w:val="-2"/>
                <w:w w:val="105"/>
                <w:sz w:val="20"/>
                <w:szCs w:val="20"/>
              </w:rPr>
              <w:t>.</w:t>
            </w:r>
          </w:p>
          <w:p w14:paraId="3BC5C312" w14:textId="363F2330" w:rsidR="00901DE5" w:rsidRPr="008619D8" w:rsidRDefault="00901DE5" w:rsidP="008619D8">
            <w:pPr>
              <w:pStyle w:val="Heading2"/>
              <w:rPr>
                <w:b/>
                <w:bCs/>
                <w:color w:val="FFFFFF" w:themeColor="background1"/>
                <w:sz w:val="20"/>
                <w:szCs w:val="20"/>
              </w:rPr>
            </w:pPr>
          </w:p>
        </w:tc>
      </w:tr>
      <w:tr w:rsidR="006B0F7F" w:rsidRPr="00BE593B" w14:paraId="55F8A27F" w14:textId="77777777" w:rsidTr="006F3933">
        <w:tc>
          <w:tcPr>
            <w:tcW w:w="10490" w:type="dxa"/>
          </w:tcPr>
          <w:p w14:paraId="4B7B5855" w14:textId="31B33625" w:rsidR="006B0F7F" w:rsidRPr="006D606D" w:rsidRDefault="006B0F7F" w:rsidP="006B0F7F">
            <w:pPr>
              <w:pStyle w:val="BodyText"/>
              <w:spacing w:before="60" w:after="60"/>
              <w:rPr>
                <w:rFonts w:ascii="Arial" w:hAnsi="Arial" w:cs="Arial"/>
                <w:sz w:val="20"/>
                <w:szCs w:val="20"/>
              </w:rPr>
            </w:pPr>
            <w:hyperlink r:id="rId19" w:history="1">
              <w:r w:rsidRPr="005A743C">
                <w:rPr>
                  <w:rStyle w:val="Hyperlink"/>
                  <w:rFonts w:ascii="Arial" w:hAnsi="Arial" w:cs="Arial"/>
                  <w:sz w:val="20"/>
                  <w:szCs w:val="20"/>
                </w:rPr>
                <w:t>Central Coast Local Health District</w:t>
              </w:r>
            </w:hyperlink>
            <w:r w:rsidRPr="005A743C">
              <w:rPr>
                <w:rFonts w:ascii="Arial" w:hAnsi="Arial" w:cs="Arial"/>
                <w:spacing w:val="5"/>
                <w:sz w:val="20"/>
                <w:szCs w:val="20"/>
              </w:rPr>
              <w:t xml:space="preserve"> </w:t>
            </w:r>
          </w:p>
        </w:tc>
      </w:tr>
      <w:tr w:rsidR="006B0F7F" w:rsidRPr="00BE593B" w14:paraId="233FA67B" w14:textId="77777777" w:rsidTr="006F3933">
        <w:trPr>
          <w:trHeight w:val="185"/>
        </w:trPr>
        <w:tc>
          <w:tcPr>
            <w:tcW w:w="10490" w:type="dxa"/>
          </w:tcPr>
          <w:p w14:paraId="3E7ED860" w14:textId="4331041B" w:rsidR="006B0F7F" w:rsidRPr="006D606D" w:rsidRDefault="006B0F7F" w:rsidP="006B0F7F">
            <w:pPr>
              <w:pStyle w:val="BodyText"/>
              <w:spacing w:before="60" w:after="60"/>
              <w:rPr>
                <w:rFonts w:ascii="Arial" w:hAnsi="Arial" w:cs="Arial"/>
                <w:sz w:val="20"/>
                <w:szCs w:val="20"/>
              </w:rPr>
            </w:pPr>
            <w:hyperlink r:id="rId20" w:anchor="toc-hne-research-governance" w:history="1">
              <w:r w:rsidRPr="005A743C">
                <w:rPr>
                  <w:rStyle w:val="Hyperlink"/>
                  <w:rFonts w:ascii="Arial" w:hAnsi="Arial" w:cs="Arial"/>
                  <w:bCs/>
                  <w:w w:val="105"/>
                  <w:sz w:val="20"/>
                  <w:szCs w:val="20"/>
                </w:rPr>
                <w:t xml:space="preserve">Hunter New England </w:t>
              </w:r>
              <w:r w:rsidRPr="005A743C">
                <w:rPr>
                  <w:rStyle w:val="Hyperlink"/>
                  <w:rFonts w:ascii="Arial" w:hAnsi="Arial" w:cs="Arial"/>
                  <w:bCs/>
                  <w:spacing w:val="-2"/>
                  <w:w w:val="105"/>
                  <w:sz w:val="20"/>
                  <w:szCs w:val="20"/>
                </w:rPr>
                <w:t>Local</w:t>
              </w:r>
              <w:r w:rsidRPr="005A743C">
                <w:rPr>
                  <w:rStyle w:val="Hyperlink"/>
                  <w:rFonts w:ascii="Arial" w:hAnsi="Arial" w:cs="Arial"/>
                  <w:bCs/>
                  <w:spacing w:val="-4"/>
                  <w:w w:val="105"/>
                  <w:sz w:val="20"/>
                  <w:szCs w:val="20"/>
                </w:rPr>
                <w:t xml:space="preserve"> </w:t>
              </w:r>
              <w:r w:rsidRPr="005A743C">
                <w:rPr>
                  <w:rStyle w:val="Hyperlink"/>
                  <w:rFonts w:ascii="Arial" w:hAnsi="Arial" w:cs="Arial"/>
                  <w:bCs/>
                  <w:spacing w:val="-2"/>
                  <w:w w:val="105"/>
                  <w:sz w:val="20"/>
                  <w:szCs w:val="20"/>
                </w:rPr>
                <w:t>Health</w:t>
              </w:r>
              <w:r w:rsidRPr="005A743C">
                <w:rPr>
                  <w:rStyle w:val="Hyperlink"/>
                  <w:rFonts w:ascii="Arial" w:hAnsi="Arial" w:cs="Arial"/>
                  <w:bCs/>
                  <w:spacing w:val="-4"/>
                  <w:w w:val="105"/>
                  <w:sz w:val="20"/>
                  <w:szCs w:val="20"/>
                </w:rPr>
                <w:t xml:space="preserve"> </w:t>
              </w:r>
              <w:r w:rsidRPr="005A743C">
                <w:rPr>
                  <w:rStyle w:val="Hyperlink"/>
                  <w:rFonts w:ascii="Arial" w:hAnsi="Arial" w:cs="Arial"/>
                  <w:bCs/>
                  <w:spacing w:val="-2"/>
                  <w:w w:val="105"/>
                  <w:sz w:val="20"/>
                  <w:szCs w:val="20"/>
                </w:rPr>
                <w:t>District</w:t>
              </w:r>
            </w:hyperlink>
            <w:r w:rsidRPr="005A743C">
              <w:rPr>
                <w:rFonts w:ascii="Arial" w:hAnsi="Arial" w:cs="Arial"/>
                <w:bCs/>
                <w:spacing w:val="-2"/>
                <w:w w:val="105"/>
                <w:sz w:val="20"/>
                <w:szCs w:val="20"/>
              </w:rPr>
              <w:t xml:space="preserve"> </w:t>
            </w:r>
          </w:p>
        </w:tc>
      </w:tr>
      <w:tr w:rsidR="006B0F7F" w:rsidRPr="00BE593B" w14:paraId="1A8AF456" w14:textId="77777777" w:rsidTr="006F3933">
        <w:trPr>
          <w:trHeight w:val="311"/>
        </w:trPr>
        <w:tc>
          <w:tcPr>
            <w:tcW w:w="10490" w:type="dxa"/>
          </w:tcPr>
          <w:p w14:paraId="5BE27AB9" w14:textId="4A775168" w:rsidR="006B0F7F" w:rsidRPr="006D606D" w:rsidRDefault="006B0F7F" w:rsidP="006B0F7F">
            <w:pPr>
              <w:spacing w:before="60" w:after="60"/>
              <w:ind w:right="567" w:firstLine="19"/>
              <w:jc w:val="both"/>
              <w:rPr>
                <w:bCs/>
                <w:color w:val="0E2841" w:themeColor="text2"/>
                <w:w w:val="105"/>
                <w:sz w:val="20"/>
                <w:szCs w:val="20"/>
              </w:rPr>
            </w:pPr>
            <w:hyperlink r:id="rId21" w:history="1">
              <w:r w:rsidRPr="005A743C">
                <w:rPr>
                  <w:rStyle w:val="Hyperlink"/>
                  <w:bCs/>
                  <w:spacing w:val="-2"/>
                  <w:w w:val="105"/>
                  <w:sz w:val="20"/>
                  <w:szCs w:val="20"/>
                </w:rPr>
                <w:t>Illawarra Local</w:t>
              </w:r>
              <w:r w:rsidRPr="005A743C">
                <w:rPr>
                  <w:rStyle w:val="Hyperlink"/>
                  <w:bCs/>
                  <w:spacing w:val="-4"/>
                  <w:w w:val="105"/>
                  <w:sz w:val="20"/>
                  <w:szCs w:val="20"/>
                </w:rPr>
                <w:t xml:space="preserve"> </w:t>
              </w:r>
              <w:r w:rsidRPr="005A743C">
                <w:rPr>
                  <w:rStyle w:val="Hyperlink"/>
                  <w:bCs/>
                  <w:spacing w:val="-2"/>
                  <w:w w:val="105"/>
                  <w:sz w:val="20"/>
                  <w:szCs w:val="20"/>
                </w:rPr>
                <w:t>Health</w:t>
              </w:r>
              <w:r w:rsidRPr="005A743C">
                <w:rPr>
                  <w:rStyle w:val="Hyperlink"/>
                  <w:bCs/>
                  <w:spacing w:val="-4"/>
                  <w:w w:val="105"/>
                  <w:sz w:val="20"/>
                  <w:szCs w:val="20"/>
                </w:rPr>
                <w:t xml:space="preserve"> </w:t>
              </w:r>
              <w:r w:rsidRPr="005A743C">
                <w:rPr>
                  <w:rStyle w:val="Hyperlink"/>
                  <w:bCs/>
                  <w:spacing w:val="-2"/>
                  <w:w w:val="105"/>
                  <w:sz w:val="20"/>
                  <w:szCs w:val="20"/>
                </w:rPr>
                <w:t>District</w:t>
              </w:r>
            </w:hyperlink>
            <w:r w:rsidRPr="005A743C">
              <w:rPr>
                <w:bCs/>
                <w:spacing w:val="-2"/>
                <w:w w:val="105"/>
                <w:sz w:val="20"/>
                <w:szCs w:val="20"/>
              </w:rPr>
              <w:t xml:space="preserve"> </w:t>
            </w:r>
          </w:p>
        </w:tc>
      </w:tr>
      <w:tr w:rsidR="006B0F7F" w:rsidRPr="00BE593B" w14:paraId="78C74CE8" w14:textId="77777777" w:rsidTr="006B0F7F">
        <w:trPr>
          <w:trHeight w:val="158"/>
        </w:trPr>
        <w:tc>
          <w:tcPr>
            <w:tcW w:w="10490" w:type="dxa"/>
          </w:tcPr>
          <w:p w14:paraId="58A62431" w14:textId="5E7AD533" w:rsidR="006B0F7F" w:rsidRPr="008F62C6" w:rsidRDefault="006B0F7F" w:rsidP="006B0F7F">
            <w:pPr>
              <w:spacing w:before="60" w:after="60"/>
              <w:ind w:right="567" w:firstLine="19"/>
              <w:jc w:val="both"/>
              <w:rPr>
                <w:bCs/>
                <w:spacing w:val="-2"/>
                <w:w w:val="105"/>
                <w:sz w:val="20"/>
                <w:szCs w:val="20"/>
              </w:rPr>
            </w:pPr>
            <w:hyperlink r:id="rId22" w:history="1">
              <w:r w:rsidRPr="005A743C">
                <w:rPr>
                  <w:rStyle w:val="Hyperlink"/>
                  <w:bCs/>
                  <w:spacing w:val="-2"/>
                  <w:w w:val="105"/>
                  <w:sz w:val="20"/>
                  <w:szCs w:val="20"/>
                </w:rPr>
                <w:t>Murrumbidgee Local</w:t>
              </w:r>
              <w:r w:rsidRPr="005A743C">
                <w:rPr>
                  <w:rStyle w:val="Hyperlink"/>
                  <w:bCs/>
                  <w:spacing w:val="-4"/>
                  <w:w w:val="105"/>
                  <w:sz w:val="20"/>
                  <w:szCs w:val="20"/>
                </w:rPr>
                <w:t xml:space="preserve"> </w:t>
              </w:r>
              <w:r w:rsidRPr="005A743C">
                <w:rPr>
                  <w:rStyle w:val="Hyperlink"/>
                  <w:bCs/>
                  <w:spacing w:val="-2"/>
                  <w:w w:val="105"/>
                  <w:sz w:val="20"/>
                  <w:szCs w:val="20"/>
                </w:rPr>
                <w:t>Health</w:t>
              </w:r>
              <w:r w:rsidRPr="005A743C">
                <w:rPr>
                  <w:rStyle w:val="Hyperlink"/>
                  <w:bCs/>
                  <w:spacing w:val="-4"/>
                  <w:w w:val="105"/>
                  <w:sz w:val="20"/>
                  <w:szCs w:val="20"/>
                </w:rPr>
                <w:t xml:space="preserve"> </w:t>
              </w:r>
              <w:r w:rsidRPr="005A743C">
                <w:rPr>
                  <w:rStyle w:val="Hyperlink"/>
                  <w:bCs/>
                  <w:spacing w:val="-2"/>
                  <w:w w:val="105"/>
                  <w:sz w:val="20"/>
                  <w:szCs w:val="20"/>
                </w:rPr>
                <w:t>District</w:t>
              </w:r>
            </w:hyperlink>
          </w:p>
        </w:tc>
      </w:tr>
      <w:tr w:rsidR="006B0F7F" w:rsidRPr="00BE593B" w14:paraId="380CA0FE" w14:textId="77777777" w:rsidTr="006B0F7F">
        <w:trPr>
          <w:trHeight w:val="275"/>
        </w:trPr>
        <w:tc>
          <w:tcPr>
            <w:tcW w:w="10490" w:type="dxa"/>
          </w:tcPr>
          <w:p w14:paraId="5FCC34A6" w14:textId="2951FE3D" w:rsidR="006B0F7F" w:rsidRPr="006D606D" w:rsidRDefault="006B0F7F" w:rsidP="006B0F7F">
            <w:pPr>
              <w:spacing w:before="60" w:after="60"/>
              <w:ind w:right="567" w:firstLine="19"/>
              <w:jc w:val="both"/>
              <w:rPr>
                <w:bCs/>
                <w:color w:val="0E2841" w:themeColor="text2"/>
                <w:w w:val="105"/>
                <w:sz w:val="20"/>
                <w:szCs w:val="20"/>
              </w:rPr>
            </w:pPr>
            <w:hyperlink r:id="rId23" w:history="1">
              <w:r w:rsidRPr="005A743C">
                <w:rPr>
                  <w:rStyle w:val="Hyperlink"/>
                  <w:bCs/>
                  <w:spacing w:val="-2"/>
                  <w:w w:val="105"/>
                  <w:sz w:val="20"/>
                  <w:szCs w:val="20"/>
                </w:rPr>
                <w:t>Mid North Coast Local</w:t>
              </w:r>
              <w:r w:rsidRPr="005A743C">
                <w:rPr>
                  <w:rStyle w:val="Hyperlink"/>
                  <w:bCs/>
                  <w:spacing w:val="-4"/>
                  <w:w w:val="105"/>
                  <w:sz w:val="20"/>
                  <w:szCs w:val="20"/>
                </w:rPr>
                <w:t xml:space="preserve"> </w:t>
              </w:r>
              <w:r w:rsidRPr="005A743C">
                <w:rPr>
                  <w:rStyle w:val="Hyperlink"/>
                  <w:bCs/>
                  <w:spacing w:val="-2"/>
                  <w:w w:val="105"/>
                  <w:sz w:val="20"/>
                  <w:szCs w:val="20"/>
                </w:rPr>
                <w:t>Health</w:t>
              </w:r>
              <w:r w:rsidRPr="005A743C">
                <w:rPr>
                  <w:rStyle w:val="Hyperlink"/>
                  <w:bCs/>
                  <w:spacing w:val="-4"/>
                  <w:w w:val="105"/>
                  <w:sz w:val="20"/>
                  <w:szCs w:val="20"/>
                </w:rPr>
                <w:t xml:space="preserve"> </w:t>
              </w:r>
              <w:r w:rsidRPr="005A743C">
                <w:rPr>
                  <w:rStyle w:val="Hyperlink"/>
                  <w:bCs/>
                  <w:spacing w:val="-2"/>
                  <w:w w:val="105"/>
                  <w:sz w:val="20"/>
                  <w:szCs w:val="20"/>
                </w:rPr>
                <w:t>District</w:t>
              </w:r>
            </w:hyperlink>
            <w:r w:rsidRPr="005A743C">
              <w:rPr>
                <w:bCs/>
                <w:spacing w:val="-2"/>
                <w:w w:val="105"/>
                <w:sz w:val="20"/>
                <w:szCs w:val="20"/>
              </w:rPr>
              <w:t xml:space="preserve"> </w:t>
            </w:r>
          </w:p>
        </w:tc>
      </w:tr>
      <w:tr w:rsidR="006B0F7F" w:rsidRPr="00BE593B" w14:paraId="3D8CC0C5" w14:textId="77777777" w:rsidTr="006F3933">
        <w:tc>
          <w:tcPr>
            <w:tcW w:w="10490" w:type="dxa"/>
          </w:tcPr>
          <w:p w14:paraId="5788FE33" w14:textId="4993358A" w:rsidR="006B0F7F" w:rsidRPr="006D606D" w:rsidRDefault="006B0F7F" w:rsidP="006B0F7F">
            <w:pPr>
              <w:pStyle w:val="BodyText"/>
              <w:spacing w:before="60" w:after="60"/>
              <w:rPr>
                <w:rFonts w:ascii="Arial" w:hAnsi="Arial" w:cs="Arial"/>
                <w:sz w:val="20"/>
                <w:szCs w:val="20"/>
              </w:rPr>
            </w:pPr>
            <w:hyperlink r:id="rId24" w:history="1">
              <w:r w:rsidRPr="005A743C">
                <w:rPr>
                  <w:rStyle w:val="Hyperlink"/>
                  <w:rFonts w:ascii="Arial" w:hAnsi="Arial" w:cs="Arial"/>
                  <w:sz w:val="20"/>
                  <w:szCs w:val="20"/>
                </w:rPr>
                <w:t>Nepean</w:t>
              </w:r>
              <w:r w:rsidRPr="005A743C">
                <w:rPr>
                  <w:rStyle w:val="Hyperlink"/>
                  <w:rFonts w:ascii="Arial" w:hAnsi="Arial" w:cs="Arial"/>
                  <w:spacing w:val="3"/>
                  <w:sz w:val="20"/>
                  <w:szCs w:val="20"/>
                </w:rPr>
                <w:t xml:space="preserve"> </w:t>
              </w:r>
              <w:r w:rsidRPr="005A743C">
                <w:rPr>
                  <w:rStyle w:val="Hyperlink"/>
                  <w:rFonts w:ascii="Arial" w:hAnsi="Arial" w:cs="Arial"/>
                  <w:sz w:val="20"/>
                  <w:szCs w:val="20"/>
                </w:rPr>
                <w:t>Blue</w:t>
              </w:r>
              <w:r w:rsidRPr="005A743C">
                <w:rPr>
                  <w:rStyle w:val="Hyperlink"/>
                  <w:rFonts w:ascii="Arial" w:hAnsi="Arial" w:cs="Arial"/>
                  <w:spacing w:val="4"/>
                  <w:sz w:val="20"/>
                  <w:szCs w:val="20"/>
                </w:rPr>
                <w:t xml:space="preserve"> </w:t>
              </w:r>
              <w:r w:rsidRPr="005A743C">
                <w:rPr>
                  <w:rStyle w:val="Hyperlink"/>
                  <w:rFonts w:ascii="Arial" w:hAnsi="Arial" w:cs="Arial"/>
                  <w:sz w:val="20"/>
                  <w:szCs w:val="20"/>
                </w:rPr>
                <w:t>Mountains</w:t>
              </w:r>
              <w:r w:rsidRPr="005A743C">
                <w:rPr>
                  <w:rStyle w:val="Hyperlink"/>
                  <w:rFonts w:ascii="Arial" w:hAnsi="Arial" w:cs="Arial"/>
                  <w:spacing w:val="3"/>
                  <w:sz w:val="20"/>
                  <w:szCs w:val="20"/>
                </w:rPr>
                <w:t xml:space="preserve"> </w:t>
              </w:r>
              <w:r w:rsidRPr="005A743C">
                <w:rPr>
                  <w:rStyle w:val="Hyperlink"/>
                  <w:rFonts w:ascii="Arial" w:hAnsi="Arial" w:cs="Arial"/>
                  <w:sz w:val="20"/>
                  <w:szCs w:val="20"/>
                </w:rPr>
                <w:t>Local</w:t>
              </w:r>
              <w:r w:rsidRPr="005A743C">
                <w:rPr>
                  <w:rStyle w:val="Hyperlink"/>
                  <w:rFonts w:ascii="Arial" w:hAnsi="Arial" w:cs="Arial"/>
                  <w:spacing w:val="4"/>
                  <w:sz w:val="20"/>
                  <w:szCs w:val="20"/>
                </w:rPr>
                <w:t xml:space="preserve"> </w:t>
              </w:r>
              <w:r w:rsidRPr="005A743C">
                <w:rPr>
                  <w:rStyle w:val="Hyperlink"/>
                  <w:rFonts w:ascii="Arial" w:hAnsi="Arial" w:cs="Arial"/>
                  <w:sz w:val="20"/>
                  <w:szCs w:val="20"/>
                </w:rPr>
                <w:t>Health</w:t>
              </w:r>
              <w:r w:rsidRPr="005A743C">
                <w:rPr>
                  <w:rStyle w:val="Hyperlink"/>
                  <w:rFonts w:ascii="Arial" w:hAnsi="Arial" w:cs="Arial"/>
                  <w:spacing w:val="3"/>
                  <w:sz w:val="20"/>
                  <w:szCs w:val="20"/>
                </w:rPr>
                <w:t xml:space="preserve"> </w:t>
              </w:r>
              <w:r w:rsidRPr="005A743C">
                <w:rPr>
                  <w:rStyle w:val="Hyperlink"/>
                  <w:rFonts w:ascii="Arial" w:hAnsi="Arial" w:cs="Arial"/>
                  <w:sz w:val="20"/>
                  <w:szCs w:val="20"/>
                </w:rPr>
                <w:t>District</w:t>
              </w:r>
            </w:hyperlink>
            <w:r w:rsidRPr="005A743C">
              <w:rPr>
                <w:rFonts w:ascii="Arial" w:hAnsi="Arial" w:cs="Arial"/>
                <w:sz w:val="20"/>
                <w:szCs w:val="20"/>
              </w:rPr>
              <w:t xml:space="preserve"> </w:t>
            </w:r>
          </w:p>
        </w:tc>
      </w:tr>
      <w:tr w:rsidR="006B0F7F" w:rsidRPr="00BE593B" w14:paraId="414245ED" w14:textId="77777777" w:rsidTr="006F3933">
        <w:trPr>
          <w:trHeight w:val="354"/>
        </w:trPr>
        <w:tc>
          <w:tcPr>
            <w:tcW w:w="10490" w:type="dxa"/>
          </w:tcPr>
          <w:p w14:paraId="5BCC2207" w14:textId="2F79BEA2" w:rsidR="006B0F7F" w:rsidRPr="006D606D" w:rsidRDefault="006B0F7F" w:rsidP="006B0F7F">
            <w:pPr>
              <w:spacing w:before="60" w:after="60"/>
              <w:ind w:right="567"/>
              <w:jc w:val="both"/>
              <w:rPr>
                <w:sz w:val="20"/>
                <w:szCs w:val="20"/>
              </w:rPr>
            </w:pPr>
            <w:hyperlink r:id="rId25" w:history="1">
              <w:r w:rsidRPr="005A743C">
                <w:rPr>
                  <w:rStyle w:val="Hyperlink"/>
                  <w:bCs/>
                  <w:spacing w:val="-4"/>
                  <w:w w:val="105"/>
                  <w:sz w:val="20"/>
                  <w:szCs w:val="20"/>
                </w:rPr>
                <w:t xml:space="preserve">Northern New South Wales </w:t>
              </w:r>
              <w:r w:rsidRPr="005A743C">
                <w:rPr>
                  <w:rStyle w:val="Hyperlink"/>
                  <w:bCs/>
                  <w:spacing w:val="-2"/>
                  <w:w w:val="105"/>
                  <w:sz w:val="20"/>
                  <w:szCs w:val="20"/>
                </w:rPr>
                <w:t>Local</w:t>
              </w:r>
              <w:r w:rsidRPr="005A743C">
                <w:rPr>
                  <w:rStyle w:val="Hyperlink"/>
                  <w:bCs/>
                  <w:spacing w:val="-4"/>
                  <w:w w:val="105"/>
                  <w:sz w:val="20"/>
                  <w:szCs w:val="20"/>
                </w:rPr>
                <w:t xml:space="preserve"> </w:t>
              </w:r>
              <w:r w:rsidRPr="005A743C">
                <w:rPr>
                  <w:rStyle w:val="Hyperlink"/>
                  <w:bCs/>
                  <w:spacing w:val="-2"/>
                  <w:w w:val="105"/>
                  <w:sz w:val="20"/>
                  <w:szCs w:val="20"/>
                </w:rPr>
                <w:t>Health</w:t>
              </w:r>
              <w:r w:rsidRPr="005A743C">
                <w:rPr>
                  <w:rStyle w:val="Hyperlink"/>
                  <w:bCs/>
                  <w:spacing w:val="-4"/>
                  <w:w w:val="105"/>
                  <w:sz w:val="20"/>
                  <w:szCs w:val="20"/>
                </w:rPr>
                <w:t xml:space="preserve"> </w:t>
              </w:r>
              <w:r w:rsidRPr="005A743C">
                <w:rPr>
                  <w:rStyle w:val="Hyperlink"/>
                  <w:bCs/>
                  <w:spacing w:val="-2"/>
                  <w:w w:val="105"/>
                  <w:sz w:val="20"/>
                  <w:szCs w:val="20"/>
                </w:rPr>
                <w:t>District</w:t>
              </w:r>
            </w:hyperlink>
            <w:r w:rsidRPr="005A743C">
              <w:rPr>
                <w:bCs/>
                <w:spacing w:val="-2"/>
                <w:w w:val="105"/>
                <w:sz w:val="20"/>
                <w:szCs w:val="20"/>
              </w:rPr>
              <w:t xml:space="preserve"> </w:t>
            </w:r>
          </w:p>
        </w:tc>
      </w:tr>
      <w:tr w:rsidR="006B0F7F" w:rsidRPr="00BE593B" w14:paraId="4FDA0FBA" w14:textId="77777777" w:rsidTr="006F3933">
        <w:tc>
          <w:tcPr>
            <w:tcW w:w="10490" w:type="dxa"/>
          </w:tcPr>
          <w:p w14:paraId="268177B5" w14:textId="6C931BF9" w:rsidR="006B0F7F" w:rsidRPr="006D606D" w:rsidRDefault="006B0F7F" w:rsidP="006B0F7F">
            <w:pPr>
              <w:pStyle w:val="BodyText"/>
              <w:spacing w:before="60" w:after="60"/>
              <w:rPr>
                <w:rFonts w:ascii="Arial" w:hAnsi="Arial" w:cs="Arial"/>
                <w:sz w:val="20"/>
                <w:szCs w:val="20"/>
              </w:rPr>
            </w:pPr>
            <w:hyperlink r:id="rId26" w:history="1">
              <w:r w:rsidRPr="005A743C">
                <w:rPr>
                  <w:rStyle w:val="Hyperlink"/>
                  <w:rFonts w:ascii="Arial" w:hAnsi="Arial" w:cs="Arial"/>
                  <w:sz w:val="20"/>
                  <w:szCs w:val="20"/>
                </w:rPr>
                <w:t>Northern Sydney Local Health District</w:t>
              </w:r>
            </w:hyperlink>
            <w:r w:rsidRPr="005A743C">
              <w:rPr>
                <w:rFonts w:ascii="Arial" w:hAnsi="Arial" w:cs="Arial"/>
                <w:spacing w:val="-3"/>
                <w:sz w:val="20"/>
                <w:szCs w:val="20"/>
              </w:rPr>
              <w:t xml:space="preserve"> </w:t>
            </w:r>
          </w:p>
        </w:tc>
      </w:tr>
      <w:tr w:rsidR="006B0F7F" w:rsidRPr="00BE593B" w14:paraId="0124DEE3" w14:textId="77777777" w:rsidTr="006F3933">
        <w:tc>
          <w:tcPr>
            <w:tcW w:w="10490" w:type="dxa"/>
          </w:tcPr>
          <w:p w14:paraId="67108E02" w14:textId="62A51877" w:rsidR="006B0F7F" w:rsidRPr="006D606D" w:rsidRDefault="006B0F7F" w:rsidP="006B0F7F">
            <w:pPr>
              <w:pStyle w:val="BodyText"/>
              <w:spacing w:before="60" w:after="60"/>
              <w:rPr>
                <w:rFonts w:ascii="Arial" w:hAnsi="Arial" w:cs="Arial"/>
                <w:sz w:val="20"/>
                <w:szCs w:val="20"/>
              </w:rPr>
            </w:pPr>
            <w:hyperlink r:id="rId27" w:history="1">
              <w:r w:rsidRPr="005A743C">
                <w:rPr>
                  <w:rStyle w:val="Hyperlink"/>
                  <w:rFonts w:ascii="Arial" w:hAnsi="Arial" w:cs="Arial"/>
                  <w:sz w:val="20"/>
                  <w:szCs w:val="20"/>
                </w:rPr>
                <w:t>South Western Sydney Local Health District</w:t>
              </w:r>
            </w:hyperlink>
          </w:p>
        </w:tc>
      </w:tr>
      <w:tr w:rsidR="006B0F7F" w:rsidRPr="00BE593B" w14:paraId="2D40BAEA" w14:textId="77777777" w:rsidTr="006F3933">
        <w:tc>
          <w:tcPr>
            <w:tcW w:w="10490" w:type="dxa"/>
          </w:tcPr>
          <w:p w14:paraId="2A0C19A6" w14:textId="72A8748E" w:rsidR="006B0F7F" w:rsidRPr="006D606D" w:rsidRDefault="006B0F7F" w:rsidP="006B0F7F">
            <w:pPr>
              <w:pStyle w:val="BodyText"/>
              <w:spacing w:before="60" w:after="60"/>
              <w:rPr>
                <w:rFonts w:ascii="Arial" w:hAnsi="Arial" w:cs="Arial"/>
                <w:w w:val="105"/>
                <w:sz w:val="20"/>
                <w:szCs w:val="20"/>
              </w:rPr>
            </w:pPr>
            <w:hyperlink r:id="rId28" w:history="1">
              <w:r w:rsidRPr="005A743C">
                <w:rPr>
                  <w:rStyle w:val="Hyperlink"/>
                  <w:rFonts w:ascii="Arial" w:hAnsi="Arial" w:cs="Arial"/>
                  <w:sz w:val="20"/>
                  <w:szCs w:val="20"/>
                </w:rPr>
                <w:t>St Vincent’s Hospital</w:t>
              </w:r>
            </w:hyperlink>
            <w:r w:rsidRPr="005A743C">
              <w:rPr>
                <w:rFonts w:ascii="Arial" w:hAnsi="Arial" w:cs="Arial"/>
                <w:sz w:val="20"/>
                <w:szCs w:val="20"/>
              </w:rPr>
              <w:t xml:space="preserve"> </w:t>
            </w:r>
          </w:p>
        </w:tc>
      </w:tr>
      <w:tr w:rsidR="006B0F7F" w:rsidRPr="00BE593B" w14:paraId="57489893" w14:textId="77777777" w:rsidTr="006F3933">
        <w:tc>
          <w:tcPr>
            <w:tcW w:w="10490" w:type="dxa"/>
          </w:tcPr>
          <w:p w14:paraId="2DFCD372" w14:textId="438C57EF" w:rsidR="006B0F7F" w:rsidRPr="006D606D" w:rsidRDefault="006B0F7F" w:rsidP="006B0F7F">
            <w:pPr>
              <w:pStyle w:val="BodyText"/>
              <w:spacing w:before="60" w:after="60"/>
              <w:rPr>
                <w:rFonts w:ascii="Arial" w:hAnsi="Arial" w:cs="Arial"/>
                <w:sz w:val="20"/>
                <w:szCs w:val="20"/>
              </w:rPr>
            </w:pPr>
            <w:hyperlink r:id="rId29" w:history="1">
              <w:r w:rsidRPr="005A743C">
                <w:rPr>
                  <w:rStyle w:val="Hyperlink"/>
                  <w:rFonts w:ascii="Arial" w:hAnsi="Arial" w:cs="Arial"/>
                  <w:sz w:val="20"/>
                  <w:szCs w:val="20"/>
                </w:rPr>
                <w:t>Sydney Local Health District</w:t>
              </w:r>
            </w:hyperlink>
            <w:r w:rsidRPr="005A743C">
              <w:rPr>
                <w:rFonts w:ascii="Arial" w:hAnsi="Arial" w:cs="Arial"/>
                <w:sz w:val="20"/>
                <w:szCs w:val="20"/>
              </w:rPr>
              <w:t xml:space="preserve">: Concord Repatriation General Hospital Research Office </w:t>
            </w:r>
          </w:p>
        </w:tc>
      </w:tr>
      <w:tr w:rsidR="006B0F7F" w:rsidRPr="00BE593B" w14:paraId="09CBA929" w14:textId="77777777" w:rsidTr="006F3933">
        <w:tc>
          <w:tcPr>
            <w:tcW w:w="10490" w:type="dxa"/>
          </w:tcPr>
          <w:p w14:paraId="2EC65585" w14:textId="7A163879" w:rsidR="006B0F7F" w:rsidRPr="006D606D" w:rsidRDefault="006B0F7F" w:rsidP="006B0F7F">
            <w:pPr>
              <w:pStyle w:val="BodyText"/>
              <w:spacing w:before="60" w:after="60"/>
              <w:rPr>
                <w:rFonts w:ascii="Arial" w:hAnsi="Arial" w:cs="Arial"/>
                <w:sz w:val="20"/>
                <w:szCs w:val="20"/>
              </w:rPr>
            </w:pPr>
            <w:hyperlink r:id="rId30" w:history="1">
              <w:r w:rsidRPr="005A743C">
                <w:rPr>
                  <w:rStyle w:val="Hyperlink"/>
                  <w:rFonts w:ascii="Arial" w:hAnsi="Arial" w:cs="Arial"/>
                  <w:sz w:val="20"/>
                  <w:szCs w:val="20"/>
                </w:rPr>
                <w:t>Sydney Local Health District</w:t>
              </w:r>
            </w:hyperlink>
            <w:r w:rsidRPr="005A743C">
              <w:rPr>
                <w:rFonts w:ascii="Arial" w:hAnsi="Arial" w:cs="Arial"/>
                <w:sz w:val="20"/>
                <w:szCs w:val="20"/>
              </w:rPr>
              <w:t xml:space="preserve">: Royal Prince Alfred (RPA) </w:t>
            </w:r>
            <w:r w:rsidRPr="005A743C">
              <w:rPr>
                <w:rFonts w:ascii="Arial" w:hAnsi="Arial" w:cs="Arial"/>
                <w:w w:val="105"/>
                <w:sz w:val="20"/>
                <w:szCs w:val="20"/>
              </w:rPr>
              <w:t>RPA</w:t>
            </w:r>
            <w:r w:rsidRPr="005A743C">
              <w:rPr>
                <w:rFonts w:ascii="Arial" w:hAnsi="Arial" w:cs="Arial"/>
                <w:spacing w:val="-13"/>
                <w:w w:val="105"/>
                <w:sz w:val="20"/>
                <w:szCs w:val="20"/>
              </w:rPr>
              <w:t xml:space="preserve"> </w:t>
            </w:r>
          </w:p>
        </w:tc>
      </w:tr>
      <w:tr w:rsidR="006B0F7F" w:rsidRPr="00BE593B" w14:paraId="6F46C961" w14:textId="77777777" w:rsidTr="006F3933">
        <w:tc>
          <w:tcPr>
            <w:tcW w:w="10490" w:type="dxa"/>
          </w:tcPr>
          <w:p w14:paraId="5F76E547" w14:textId="41817331" w:rsidR="006B0F7F" w:rsidRPr="006D606D" w:rsidRDefault="006B0F7F" w:rsidP="006B0F7F">
            <w:pPr>
              <w:pStyle w:val="BodyText"/>
              <w:spacing w:before="60" w:after="60"/>
              <w:rPr>
                <w:rFonts w:ascii="Arial" w:hAnsi="Arial" w:cs="Arial"/>
                <w:sz w:val="20"/>
                <w:szCs w:val="20"/>
              </w:rPr>
            </w:pPr>
            <w:hyperlink r:id="rId31" w:history="1">
              <w:r w:rsidRPr="005A743C">
                <w:rPr>
                  <w:rStyle w:val="Hyperlink"/>
                  <w:rFonts w:ascii="Arial" w:hAnsi="Arial" w:cs="Arial"/>
                  <w:spacing w:val="6"/>
                  <w:sz w:val="20"/>
                  <w:szCs w:val="20"/>
                </w:rPr>
                <w:t xml:space="preserve">The </w:t>
              </w:r>
              <w:r w:rsidRPr="005A743C">
                <w:rPr>
                  <w:rStyle w:val="Hyperlink"/>
                  <w:rFonts w:ascii="Arial" w:hAnsi="Arial" w:cs="Arial"/>
                  <w:sz w:val="20"/>
                  <w:szCs w:val="20"/>
                </w:rPr>
                <w:t>Sydney</w:t>
              </w:r>
              <w:r w:rsidRPr="005A743C">
                <w:rPr>
                  <w:rStyle w:val="Hyperlink"/>
                  <w:rFonts w:ascii="Arial" w:hAnsi="Arial" w:cs="Arial"/>
                  <w:spacing w:val="7"/>
                  <w:sz w:val="20"/>
                  <w:szCs w:val="20"/>
                </w:rPr>
                <w:t xml:space="preserve"> </w:t>
              </w:r>
              <w:r w:rsidRPr="005A743C">
                <w:rPr>
                  <w:rStyle w:val="Hyperlink"/>
                  <w:rFonts w:ascii="Arial" w:hAnsi="Arial" w:cs="Arial"/>
                  <w:sz w:val="20"/>
                  <w:szCs w:val="20"/>
                </w:rPr>
                <w:t>Children’s</w:t>
              </w:r>
              <w:r w:rsidRPr="005A743C">
                <w:rPr>
                  <w:rStyle w:val="Hyperlink"/>
                  <w:rFonts w:ascii="Arial" w:hAnsi="Arial" w:cs="Arial"/>
                  <w:spacing w:val="7"/>
                  <w:sz w:val="20"/>
                  <w:szCs w:val="20"/>
                </w:rPr>
                <w:t xml:space="preserve"> </w:t>
              </w:r>
              <w:r w:rsidRPr="005A743C">
                <w:rPr>
                  <w:rStyle w:val="Hyperlink"/>
                  <w:rFonts w:ascii="Arial" w:hAnsi="Arial" w:cs="Arial"/>
                  <w:sz w:val="20"/>
                  <w:szCs w:val="20"/>
                </w:rPr>
                <w:t>Hospitals</w:t>
              </w:r>
              <w:r w:rsidRPr="005A743C">
                <w:rPr>
                  <w:rStyle w:val="Hyperlink"/>
                  <w:rFonts w:ascii="Arial" w:hAnsi="Arial" w:cs="Arial"/>
                  <w:spacing w:val="7"/>
                  <w:sz w:val="20"/>
                  <w:szCs w:val="20"/>
                </w:rPr>
                <w:t xml:space="preserve"> </w:t>
              </w:r>
              <w:r w:rsidRPr="005A743C">
                <w:rPr>
                  <w:rStyle w:val="Hyperlink"/>
                  <w:rFonts w:ascii="Arial" w:hAnsi="Arial" w:cs="Arial"/>
                  <w:sz w:val="20"/>
                  <w:szCs w:val="20"/>
                </w:rPr>
                <w:t>Network</w:t>
              </w:r>
            </w:hyperlink>
            <w:r w:rsidRPr="005A743C">
              <w:rPr>
                <w:rFonts w:ascii="Arial" w:hAnsi="Arial" w:cs="Arial"/>
                <w:spacing w:val="6"/>
                <w:sz w:val="20"/>
                <w:szCs w:val="20"/>
              </w:rPr>
              <w:t xml:space="preserve"> </w:t>
            </w:r>
          </w:p>
        </w:tc>
      </w:tr>
      <w:tr w:rsidR="006B0F7F" w:rsidRPr="00BE593B" w14:paraId="2050EF1D" w14:textId="77777777" w:rsidTr="006B0F7F">
        <w:trPr>
          <w:trHeight w:val="189"/>
        </w:trPr>
        <w:tc>
          <w:tcPr>
            <w:tcW w:w="10490" w:type="dxa"/>
          </w:tcPr>
          <w:p w14:paraId="09A8805C" w14:textId="1E2CF4BF" w:rsidR="006B0F7F" w:rsidRPr="006D606D" w:rsidRDefault="006B0F7F" w:rsidP="006B0F7F">
            <w:pPr>
              <w:pStyle w:val="BodyText"/>
              <w:spacing w:before="60" w:after="60"/>
              <w:rPr>
                <w:rFonts w:ascii="Arial" w:hAnsi="Arial" w:cs="Arial"/>
                <w:bCs/>
                <w:color w:val="0E2841" w:themeColor="text2"/>
                <w:sz w:val="20"/>
                <w:szCs w:val="20"/>
              </w:rPr>
            </w:pPr>
            <w:hyperlink r:id="rId32" w:history="1">
              <w:r w:rsidRPr="007156C6">
                <w:rPr>
                  <w:rStyle w:val="Hyperlink"/>
                  <w:rFonts w:ascii="Arial" w:hAnsi="Arial" w:cs="Arial"/>
                  <w:bCs/>
                  <w:sz w:val="20"/>
                  <w:szCs w:val="20"/>
                </w:rPr>
                <w:t>The Westmead Institute for Medical Research</w:t>
              </w:r>
            </w:hyperlink>
          </w:p>
        </w:tc>
      </w:tr>
      <w:tr w:rsidR="006B0F7F" w14:paraId="02E2E727" w14:textId="77777777" w:rsidTr="006F3933">
        <w:tc>
          <w:tcPr>
            <w:tcW w:w="10490" w:type="dxa"/>
          </w:tcPr>
          <w:p w14:paraId="74588493" w14:textId="3DB603FA" w:rsidR="006B0F7F" w:rsidRPr="006D606D" w:rsidRDefault="006B0F7F" w:rsidP="006B0F7F">
            <w:pPr>
              <w:pStyle w:val="BodyText"/>
              <w:spacing w:before="60" w:after="60"/>
              <w:rPr>
                <w:rFonts w:ascii="Arial" w:hAnsi="Arial" w:cs="Arial"/>
                <w:color w:val="0E2841" w:themeColor="text2"/>
                <w:sz w:val="20"/>
                <w:szCs w:val="20"/>
              </w:rPr>
            </w:pPr>
            <w:hyperlink r:id="rId33" w:history="1">
              <w:r w:rsidRPr="005A743C">
                <w:rPr>
                  <w:rStyle w:val="Hyperlink"/>
                  <w:rFonts w:ascii="Arial" w:hAnsi="Arial" w:cs="Arial"/>
                  <w:sz w:val="20"/>
                  <w:szCs w:val="20"/>
                </w:rPr>
                <w:t>Western Sydney Local Health District</w:t>
              </w:r>
            </w:hyperlink>
          </w:p>
        </w:tc>
      </w:tr>
      <w:tr w:rsidR="00E56CF0" w14:paraId="2B22C5A1" w14:textId="77777777" w:rsidTr="006F3933">
        <w:tc>
          <w:tcPr>
            <w:tcW w:w="10490" w:type="dxa"/>
          </w:tcPr>
          <w:p w14:paraId="1B6FCD46" w14:textId="77777777" w:rsidR="00E56CF0" w:rsidRPr="005A743C" w:rsidRDefault="00E56CF0" w:rsidP="006B0F7F">
            <w:pPr>
              <w:pStyle w:val="BodyText"/>
              <w:spacing w:before="60" w:after="60"/>
              <w:rPr>
                <w:rFonts w:ascii="Arial" w:hAnsi="Arial" w:cs="Arial"/>
                <w:sz w:val="20"/>
                <w:szCs w:val="20"/>
              </w:rPr>
            </w:pPr>
          </w:p>
        </w:tc>
      </w:tr>
    </w:tbl>
    <w:p w14:paraId="0F9F78D1" w14:textId="3EDF7AE9" w:rsidR="00BA364C" w:rsidRPr="00000275" w:rsidRDefault="007672FB" w:rsidP="00383118">
      <w:pPr>
        <w:pStyle w:val="BodyText"/>
        <w:spacing w:before="80" w:after="80"/>
        <w:ind w:hanging="284"/>
        <w:jc w:val="center"/>
      </w:pPr>
      <w:r>
        <w:rPr>
          <w:noProof/>
        </w:rPr>
        <w:drawing>
          <wp:inline distT="0" distB="0" distL="0" distR="0" wp14:anchorId="25A757DA" wp14:editId="1FE201C4">
            <wp:extent cx="6324600" cy="4152900"/>
            <wp:effectExtent l="0" t="0" r="0" b="8255"/>
            <wp:docPr id="1027283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324600" cy="4152900"/>
                    </a:xfrm>
                    <a:prstGeom prst="rect">
                      <a:avLst/>
                    </a:prstGeom>
                    <a:noFill/>
                    <a:ln>
                      <a:noFill/>
                    </a:ln>
                  </pic:spPr>
                </pic:pic>
              </a:graphicData>
            </a:graphic>
          </wp:inline>
        </w:drawing>
      </w:r>
      <w:bookmarkStart w:id="5" w:name="_Definitions_of_Study"/>
      <w:bookmarkEnd w:id="5"/>
    </w:p>
    <w:p w14:paraId="5266775D" w14:textId="77777777" w:rsidR="00BF6E35" w:rsidRPr="00000275" w:rsidRDefault="00BF6E35" w:rsidP="00F97928">
      <w:pPr>
        <w:ind w:hanging="284"/>
      </w:pPr>
    </w:p>
    <w:sectPr w:rsidR="00BF6E35" w:rsidRPr="00000275" w:rsidSect="00374A56">
      <w:headerReference w:type="default" r:id="rId35"/>
      <w:footerReference w:type="even" r:id="rId36"/>
      <w:footerReference w:type="default" r:id="rId37"/>
      <w:headerReference w:type="first" r:id="rId38"/>
      <w:footerReference w:type="first" r:id="rId39"/>
      <w:pgSz w:w="11906" w:h="16838"/>
      <w:pgMar w:top="1871" w:right="851" w:bottom="1304" w:left="108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7BCEB" w14:textId="77777777" w:rsidR="00C60933" w:rsidRDefault="00C60933" w:rsidP="00BE5640">
      <w:r>
        <w:separator/>
      </w:r>
    </w:p>
  </w:endnote>
  <w:endnote w:type="continuationSeparator" w:id="0">
    <w:p w14:paraId="44171D14" w14:textId="77777777" w:rsidR="00C60933" w:rsidRDefault="00C60933" w:rsidP="00BE5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86D756FD-1A40-4766-945B-4D4FF805247F}"/>
    <w:embedBold r:id="rId2" w:fontKey="{9A60F1D8-60CE-4812-BFBB-FCFFFE615A33}"/>
    <w:embedItalic r:id="rId3" w:fontKey="{5CB8B87B-8A3D-4F02-B4A9-7B4C5F6314C2}"/>
  </w:font>
  <w:font w:name="Times New Roman (Body CS)">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43305014-AE99-454F-B829-2B31B32A5814}"/>
    <w:embedBold r:id="rId5" w:fontKey="{E8C81390-8E61-4AFB-BDA4-A9B0528DD835}"/>
    <w:embedItalic r:id="rId6" w:fontKey="{165F0567-1BCF-4535-9A0B-A79472E35417}"/>
  </w:font>
  <w:font w:name="Arial">
    <w:panose1 w:val="020B0604020202020204"/>
    <w:charset w:val="00"/>
    <w:family w:val="swiss"/>
    <w:pitch w:val="variable"/>
    <w:sig w:usb0="E0002EFF" w:usb1="C000785B" w:usb2="00000009" w:usb3="00000000" w:csb0="000001FF" w:csb1="00000000"/>
  </w:font>
  <w:font w:name="Public Sans">
    <w:altName w:val="Calibri"/>
    <w:charset w:val="4D"/>
    <w:family w:val="auto"/>
    <w:pitch w:val="variable"/>
    <w:sig w:usb0="A00000FF" w:usb1="4000205B" w:usb2="00000000" w:usb3="00000000" w:csb0="00000193" w:csb1="00000000"/>
  </w:font>
  <w:font w:name="Inter">
    <w:altName w:val="Calibri"/>
    <w:charset w:val="00"/>
    <w:family w:val="auto"/>
    <w:pitch w:val="variable"/>
    <w:sig w:usb0="E00002FF" w:usb1="1200A1FF" w:usb2="00000001" w:usb3="00000000" w:csb0="0000019F" w:csb1="00000000"/>
  </w:font>
  <w:font w:name="Arial Rounded MT Bold">
    <w:charset w:val="00"/>
    <w:family w:val="swiss"/>
    <w:pitch w:val="variable"/>
    <w:sig w:usb0="00000003" w:usb1="00000000" w:usb2="00000000" w:usb3="00000000" w:csb0="00000001" w:csb1="00000000"/>
    <w:embedRegular r:id="rId7" w:fontKey="{97C4F660-2EFC-4676-A6C0-EC9B09918E88}"/>
  </w:font>
  <w:font w:name="Noto Sans">
    <w:charset w:val="00"/>
    <w:family w:val="swiss"/>
    <w:pitch w:val="variable"/>
    <w:sig w:usb0="E00082FF" w:usb1="400078FF" w:usb2="00000021" w:usb3="00000000" w:csb0="0000019F" w:csb1="00000000"/>
    <w:embedRegular r:id="rId8" w:fontKey="{06AB47E6-A39E-430A-9075-F936B19E82FA}"/>
    <w:embedItalic r:id="rId9" w:fontKey="{7BC1FEE8-BCD3-4E64-9A4F-4CE134FEA19A}"/>
  </w:font>
  <w:font w:name="Trebuchet MS">
    <w:panose1 w:val="020B0603020202020204"/>
    <w:charset w:val="00"/>
    <w:family w:val="swiss"/>
    <w:pitch w:val="variable"/>
    <w:sig w:usb0="00000687" w:usb1="00000000" w:usb2="00000000" w:usb3="00000000" w:csb0="0000009F" w:csb1="00000000"/>
    <w:embedBold r:id="rId10" w:fontKey="{7FE87C32-F492-4819-8097-A9CA3C1D804F}"/>
  </w:font>
  <w:font w:name="MS Gothic">
    <w:altName w:val="ＭＳ ゴシック"/>
    <w:panose1 w:val="020B0609070205080204"/>
    <w:charset w:val="80"/>
    <w:family w:val="modern"/>
    <w:pitch w:val="fixed"/>
    <w:sig w:usb0="E00002FF" w:usb1="6AC7FDFB" w:usb2="08000012" w:usb3="00000000" w:csb0="0002009F" w:csb1="00000000"/>
    <w:embedRegular r:id="rId11" w:subsetted="1" w:fontKey="{373223A3-FADA-4902-B3DA-D251342537BF}"/>
  </w:font>
  <w:font w:name="Segoe UI Symbol">
    <w:panose1 w:val="020B0502040204020203"/>
    <w:charset w:val="00"/>
    <w:family w:val="swiss"/>
    <w:pitch w:val="variable"/>
    <w:sig w:usb0="800001E3" w:usb1="1200FFEF" w:usb2="00040000" w:usb3="00000000" w:csb0="00000001" w:csb1="00000000"/>
    <w:embedRegular r:id="rId12" w:fontKey="{975320B9-D396-4502-B11A-6D5AFFB1E479}"/>
  </w:font>
  <w:font w:name="Aptos Display">
    <w:charset w:val="00"/>
    <w:family w:val="swiss"/>
    <w:pitch w:val="variable"/>
    <w:sig w:usb0="20000287" w:usb1="00000003" w:usb2="00000000" w:usb3="00000000" w:csb0="0000019F" w:csb1="00000000"/>
    <w:embedRegular r:id="rId13" w:fontKey="{D19E1AA2-3C67-43F7-B6CE-3AE9452FFF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73017468"/>
      <w:docPartObj>
        <w:docPartGallery w:val="Page Numbers (Bottom of Page)"/>
        <w:docPartUnique/>
      </w:docPartObj>
    </w:sdtPr>
    <w:sdtContent>
      <w:p w14:paraId="3C97A13B" w14:textId="77777777" w:rsidR="001C6A84" w:rsidRDefault="001C6A84" w:rsidP="00E24B3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0112D4D" w14:textId="77777777" w:rsidR="001C6A84" w:rsidRDefault="001C6A84" w:rsidP="001C6A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BC055" w14:textId="54EC5F21" w:rsidR="008A55FD" w:rsidRDefault="00621BCC" w:rsidP="001C6A84">
    <w:pPr>
      <w:pStyle w:val="Footer"/>
      <w:ind w:right="360"/>
      <w:rPr>
        <w:noProof/>
        <w:sz w:val="20"/>
        <w:szCs w:val="20"/>
      </w:rPr>
    </w:pPr>
    <w:r w:rsidRPr="00317934">
      <w:rPr>
        <w:noProof/>
        <w:sz w:val="20"/>
        <w:szCs w:val="20"/>
      </w:rPr>
      <w:drawing>
        <wp:anchor distT="0" distB="0" distL="114300" distR="114300" simplePos="0" relativeHeight="251619840" behindDoc="1" locked="0" layoutInCell="1" allowOverlap="1" wp14:anchorId="4F0E432A" wp14:editId="71337A5F">
          <wp:simplePos x="0" y="0"/>
          <wp:positionH relativeFrom="column">
            <wp:posOffset>-910591</wp:posOffset>
          </wp:positionH>
          <wp:positionV relativeFrom="paragraph">
            <wp:posOffset>153670</wp:posOffset>
          </wp:positionV>
          <wp:extent cx="8048625" cy="508000"/>
          <wp:effectExtent l="0" t="0" r="9525" b="6350"/>
          <wp:wrapNone/>
          <wp:docPr id="9001272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68962"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048625" cy="508000"/>
                  </a:xfrm>
                  <a:prstGeom prst="rect">
                    <a:avLst/>
                  </a:prstGeom>
                </pic:spPr>
              </pic:pic>
            </a:graphicData>
          </a:graphic>
          <wp14:sizeRelH relativeFrom="margin">
            <wp14:pctWidth>0</wp14:pctWidth>
          </wp14:sizeRelH>
          <wp14:sizeRelV relativeFrom="margin">
            <wp14:pctHeight>0</wp14:pctHeight>
          </wp14:sizeRelV>
        </wp:anchor>
      </w:drawing>
    </w:r>
    <w:r w:rsidR="00C521C6" w:rsidRPr="00C521C6">
      <w:rPr>
        <w:sz w:val="20"/>
        <w:szCs w:val="20"/>
      </w:rPr>
      <w:t xml:space="preserve"> </w:t>
    </w:r>
    <w:r w:rsidR="00417DE8">
      <w:rPr>
        <w:sz w:val="20"/>
        <w:szCs w:val="20"/>
      </w:rPr>
      <w:t xml:space="preserve">                 Decentralised Trials Research Governance Review Checklist</w:t>
    </w:r>
    <w:r w:rsidR="0090775C">
      <w:rPr>
        <w:sz w:val="20"/>
        <w:szCs w:val="20"/>
      </w:rPr>
      <w:t xml:space="preserve">                                 </w:t>
    </w:r>
    <w:r w:rsidR="0090775C" w:rsidRPr="0090775C">
      <w:rPr>
        <w:sz w:val="20"/>
        <w:szCs w:val="20"/>
      </w:rPr>
      <w:fldChar w:fldCharType="begin"/>
    </w:r>
    <w:r w:rsidR="0090775C" w:rsidRPr="0090775C">
      <w:rPr>
        <w:sz w:val="20"/>
        <w:szCs w:val="20"/>
      </w:rPr>
      <w:instrText xml:space="preserve"> PAGE   \* MERGEFORMAT </w:instrText>
    </w:r>
    <w:r w:rsidR="0090775C" w:rsidRPr="0090775C">
      <w:rPr>
        <w:sz w:val="20"/>
        <w:szCs w:val="20"/>
      </w:rPr>
      <w:fldChar w:fldCharType="separate"/>
    </w:r>
    <w:r w:rsidR="0090775C">
      <w:rPr>
        <w:sz w:val="20"/>
        <w:szCs w:val="20"/>
      </w:rPr>
      <w:t>1</w:t>
    </w:r>
    <w:r w:rsidR="0090775C" w:rsidRPr="0090775C">
      <w:rPr>
        <w:noProof/>
        <w:sz w:val="20"/>
        <w:szCs w:val="20"/>
      </w:rPr>
      <w:fldChar w:fldCharType="end"/>
    </w:r>
  </w:p>
  <w:p w14:paraId="22B39656" w14:textId="20655CAD" w:rsidR="00F820A3" w:rsidRPr="00317934" w:rsidRDefault="002C7E11" w:rsidP="002C7E11">
    <w:pPr>
      <w:pStyle w:val="Footer"/>
      <w:ind w:right="360"/>
      <w:rPr>
        <w:sz w:val="20"/>
        <w:szCs w:val="20"/>
      </w:rPr>
    </w:pPr>
    <w:r>
      <w:rPr>
        <w:noProof/>
        <w:sz w:val="20"/>
        <w:szCs w:val="20"/>
      </w:rPr>
      <w:t xml:space="preserve">                                      </w:t>
    </w:r>
    <w:r w:rsidR="00D74C2D">
      <w:rPr>
        <w:noProof/>
        <w:sz w:val="20"/>
        <w:szCs w:val="20"/>
      </w:rPr>
      <w:t xml:space="preserve">   </w:t>
    </w:r>
    <w:r w:rsidRPr="002C7E11">
      <w:rPr>
        <w:noProof/>
        <w:sz w:val="20"/>
        <w:szCs w:val="20"/>
      </w:rPr>
      <w:t xml:space="preserve">Document Version Published: </w:t>
    </w:r>
    <w:r w:rsidR="00830EB2">
      <w:rPr>
        <w:noProof/>
        <w:sz w:val="20"/>
        <w:szCs w:val="20"/>
      </w:rPr>
      <w:t>18 August</w:t>
    </w:r>
    <w:r w:rsidR="00D74C2D">
      <w:rPr>
        <w:noProof/>
        <w:sz w:val="20"/>
        <w:szCs w:val="20"/>
      </w:rPr>
      <w:t xml:space="preserve"> </w:t>
    </w:r>
    <w:r w:rsidRPr="002C7E11">
      <w:rPr>
        <w:noProof/>
        <w:sz w:val="20"/>
        <w:szCs w:val="20"/>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DE963" w14:textId="4FCD9FAC" w:rsidR="00847818" w:rsidRDefault="00571177" w:rsidP="00847818">
    <w:pPr>
      <w:pStyle w:val="Footer"/>
      <w:ind w:right="360"/>
      <w:rPr>
        <w:noProof/>
        <w:sz w:val="20"/>
        <w:szCs w:val="20"/>
      </w:rPr>
    </w:pPr>
    <w:r w:rsidRPr="00317934">
      <w:rPr>
        <w:noProof/>
        <w:sz w:val="20"/>
        <w:szCs w:val="20"/>
      </w:rPr>
      <w:drawing>
        <wp:anchor distT="0" distB="0" distL="114300" distR="114300" simplePos="0" relativeHeight="251723264" behindDoc="1" locked="0" layoutInCell="1" allowOverlap="1" wp14:anchorId="0450AFBE" wp14:editId="3785A28B">
          <wp:simplePos x="0" y="0"/>
          <wp:positionH relativeFrom="column">
            <wp:posOffset>-910590</wp:posOffset>
          </wp:positionH>
          <wp:positionV relativeFrom="paragraph">
            <wp:posOffset>134620</wp:posOffset>
          </wp:positionV>
          <wp:extent cx="8048625" cy="508000"/>
          <wp:effectExtent l="0" t="0" r="9525" b="6350"/>
          <wp:wrapNone/>
          <wp:docPr id="19805625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68962"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8048625" cy="508000"/>
                  </a:xfrm>
                  <a:prstGeom prst="rect">
                    <a:avLst/>
                  </a:prstGeom>
                </pic:spPr>
              </pic:pic>
            </a:graphicData>
          </a:graphic>
          <wp14:sizeRelH relativeFrom="margin">
            <wp14:pctWidth>0</wp14:pctWidth>
          </wp14:sizeRelH>
          <wp14:sizeRelV relativeFrom="margin">
            <wp14:pctHeight>0</wp14:pctHeight>
          </wp14:sizeRelV>
        </wp:anchor>
      </w:drawing>
    </w:r>
    <w:r w:rsidR="00417DE8">
      <w:rPr>
        <w:sz w:val="20"/>
        <w:szCs w:val="20"/>
      </w:rPr>
      <w:t xml:space="preserve">                Decentralised Trials Research Governance Review Checklist</w:t>
    </w:r>
    <w:r w:rsidR="00847818">
      <w:rPr>
        <w:sz w:val="20"/>
        <w:szCs w:val="20"/>
      </w:rPr>
      <w:t xml:space="preserve">                         </w:t>
    </w:r>
    <w:r w:rsidR="00847818" w:rsidRPr="0090775C">
      <w:rPr>
        <w:sz w:val="20"/>
        <w:szCs w:val="20"/>
      </w:rPr>
      <w:fldChar w:fldCharType="begin"/>
    </w:r>
    <w:r w:rsidR="00847818" w:rsidRPr="0090775C">
      <w:rPr>
        <w:sz w:val="20"/>
        <w:szCs w:val="20"/>
      </w:rPr>
      <w:instrText xml:space="preserve"> PAGE   \* MERGEFORMAT </w:instrText>
    </w:r>
    <w:r w:rsidR="00847818" w:rsidRPr="0090775C">
      <w:rPr>
        <w:sz w:val="20"/>
        <w:szCs w:val="20"/>
      </w:rPr>
      <w:fldChar w:fldCharType="separate"/>
    </w:r>
    <w:r w:rsidR="00847818">
      <w:rPr>
        <w:sz w:val="20"/>
        <w:szCs w:val="20"/>
      </w:rPr>
      <w:t>2</w:t>
    </w:r>
    <w:r w:rsidR="00847818" w:rsidRPr="0090775C">
      <w:rPr>
        <w:noProof/>
        <w:sz w:val="20"/>
        <w:szCs w:val="20"/>
      </w:rPr>
      <w:fldChar w:fldCharType="end"/>
    </w:r>
  </w:p>
  <w:p w14:paraId="65F09BDD" w14:textId="177B2C5F" w:rsidR="000914B7" w:rsidRPr="009421C4" w:rsidRDefault="002C7E11" w:rsidP="002C7E11">
    <w:pPr>
      <w:pStyle w:val="Footer"/>
      <w:ind w:right="360"/>
      <w:rPr>
        <w:sz w:val="20"/>
        <w:szCs w:val="20"/>
      </w:rPr>
    </w:pPr>
    <w:r>
      <w:rPr>
        <w:noProof/>
        <w:sz w:val="20"/>
        <w:szCs w:val="20"/>
      </w:rPr>
      <w:t xml:space="preserve">                                   </w:t>
    </w:r>
    <w:r w:rsidR="00D74C2D">
      <w:rPr>
        <w:noProof/>
        <w:sz w:val="20"/>
        <w:szCs w:val="20"/>
      </w:rPr>
      <w:t xml:space="preserve">    </w:t>
    </w:r>
    <w:r>
      <w:rPr>
        <w:noProof/>
        <w:sz w:val="20"/>
        <w:szCs w:val="20"/>
      </w:rPr>
      <w:t xml:space="preserve"> </w:t>
    </w:r>
    <w:r w:rsidRPr="002C7E11">
      <w:rPr>
        <w:noProof/>
        <w:sz w:val="20"/>
        <w:szCs w:val="20"/>
      </w:rPr>
      <w:t xml:space="preserve">Document Version Published: </w:t>
    </w:r>
    <w:r w:rsidR="00830EB2" w:rsidRPr="00A05A61">
      <w:rPr>
        <w:noProof/>
        <w:sz w:val="20"/>
        <w:szCs w:val="20"/>
      </w:rPr>
      <w:t>18</w:t>
    </w:r>
    <w:r w:rsidR="005A1BEF" w:rsidRPr="00A05A61">
      <w:rPr>
        <w:noProof/>
        <w:sz w:val="20"/>
        <w:szCs w:val="20"/>
      </w:rPr>
      <w:t xml:space="preserve"> </w:t>
    </w:r>
    <w:r w:rsidR="00830EB2" w:rsidRPr="00A05A61">
      <w:rPr>
        <w:noProof/>
        <w:sz w:val="20"/>
        <w:szCs w:val="20"/>
      </w:rPr>
      <w:t xml:space="preserve">August </w:t>
    </w:r>
    <w:r w:rsidR="00A7473D" w:rsidRPr="00A05A61">
      <w:rPr>
        <w:noProof/>
        <w:sz w:val="20"/>
        <w:szCs w:val="20"/>
      </w:rPr>
      <w:t>202</w:t>
    </w:r>
    <w:r w:rsidRPr="00A05A61">
      <w:rPr>
        <w:noProof/>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09390" w14:textId="77777777" w:rsidR="00C60933" w:rsidRDefault="00C60933" w:rsidP="00BE5640">
      <w:r>
        <w:separator/>
      </w:r>
    </w:p>
  </w:footnote>
  <w:footnote w:type="continuationSeparator" w:id="0">
    <w:p w14:paraId="37F71F88" w14:textId="77777777" w:rsidR="00C60933" w:rsidRDefault="00C60933" w:rsidP="00BE5640">
      <w:r>
        <w:continuationSeparator/>
      </w:r>
    </w:p>
  </w:footnote>
  <w:footnote w:id="1">
    <w:p w14:paraId="480F4496" w14:textId="7C38B3E0" w:rsidR="00E20F77" w:rsidRPr="00A64209" w:rsidRDefault="00E20F77" w:rsidP="00F97D95">
      <w:pPr>
        <w:pStyle w:val="FootnoteText"/>
        <w:tabs>
          <w:tab w:val="left" w:pos="-426"/>
        </w:tabs>
        <w:ind w:left="-426" w:right="-232"/>
        <w:rPr>
          <w:sz w:val="16"/>
          <w:szCs w:val="16"/>
          <w:lang w:val="en-AU"/>
        </w:rPr>
      </w:pPr>
      <w:r w:rsidRPr="00A64209">
        <w:rPr>
          <w:rStyle w:val="FootnoteReference"/>
          <w:sz w:val="16"/>
          <w:szCs w:val="16"/>
        </w:rPr>
        <w:footnoteRef/>
      </w:r>
      <w:r w:rsidRPr="00A64209">
        <w:rPr>
          <w:sz w:val="16"/>
          <w:szCs w:val="16"/>
        </w:rPr>
        <w:t xml:space="preserve"> </w:t>
      </w:r>
      <w:r w:rsidRPr="00A64209">
        <w:rPr>
          <w:sz w:val="16"/>
          <w:szCs w:val="16"/>
          <w:lang w:val="en-AU"/>
        </w:rPr>
        <w:t xml:space="preserve">Decentralised Trials </w:t>
      </w:r>
      <w:r>
        <w:rPr>
          <w:sz w:val="16"/>
          <w:szCs w:val="16"/>
          <w:lang w:val="en-AU"/>
        </w:rPr>
        <w:t xml:space="preserve">is new terminology to be used for ‘Teletrials’. </w:t>
      </w:r>
      <w:r w:rsidRPr="00A64209">
        <w:rPr>
          <w:sz w:val="16"/>
          <w:szCs w:val="16"/>
          <w:lang w:val="en-AU"/>
        </w:rPr>
        <w:t>‘</w:t>
      </w:r>
      <w:r w:rsidRPr="00A64209">
        <w:rPr>
          <w:sz w:val="16"/>
          <w:szCs w:val="16"/>
        </w:rPr>
        <w:t>Teletrials’ is a uniquely Australian term that refers to decentralised clinical trials where telehealth technology is used to facilitate communication between the participant, the primary and satellite trial sites for some or all activities of the trial. Often referred to as a hub-and-spoke model. Source: Draft Framework for Decentralised Clinical Trials in NSW and ACT</w:t>
      </w:r>
      <w:r w:rsidR="00EC6722">
        <w:rPr>
          <w:sz w:val="16"/>
          <w:szCs w:val="16"/>
        </w:rPr>
        <w:t>.</w:t>
      </w:r>
    </w:p>
  </w:footnote>
  <w:footnote w:id="2">
    <w:p w14:paraId="61189057" w14:textId="77777777" w:rsidR="00D5429D" w:rsidRPr="00A64209" w:rsidRDefault="00D5429D" w:rsidP="00D076AC">
      <w:pPr>
        <w:pStyle w:val="FootnoteText"/>
        <w:ind w:left="-426" w:right="-91"/>
        <w:rPr>
          <w:sz w:val="16"/>
          <w:szCs w:val="16"/>
          <w:lang w:val="en-AU"/>
        </w:rPr>
      </w:pPr>
      <w:r w:rsidRPr="00A64209">
        <w:rPr>
          <w:rStyle w:val="FootnoteReference"/>
          <w:sz w:val="16"/>
          <w:szCs w:val="16"/>
        </w:rPr>
        <w:footnoteRef/>
      </w:r>
      <w:r w:rsidRPr="00A64209">
        <w:rPr>
          <w:sz w:val="16"/>
          <w:szCs w:val="16"/>
        </w:rPr>
        <w:t xml:space="preserve"> </w:t>
      </w:r>
      <w:r w:rsidRPr="00A64209">
        <w:rPr>
          <w:sz w:val="16"/>
          <w:szCs w:val="16"/>
          <w:lang w:val="en-AU" w:eastAsia="en-AU"/>
        </w:rPr>
        <w:t xml:space="preserve">A Satellite Site is located in a geographically separate health facility, and conducts agreed delegated clinical trial activities under the supervision of the Principal Investigator at a Primary Site. (for more information, see </w:t>
      </w:r>
      <w:hyperlink r:id="rId1" w:history="1">
        <w:r w:rsidRPr="00A64209">
          <w:rPr>
            <w:rStyle w:val="Hyperlink"/>
            <w:sz w:val="16"/>
            <w:szCs w:val="16"/>
            <w:lang w:val="en-AU" w:eastAsia="en-AU"/>
          </w:rPr>
          <w:t>ATP definition guide​ - Australian Teletrial Program</w:t>
        </w:r>
      </w:hyperlink>
      <w:r w:rsidRPr="00A64209">
        <w:rPr>
          <w:sz w:val="16"/>
          <w:szCs w:val="16"/>
          <w:lang w:val="en-AU" w:eastAsia="en-A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EFA98" w14:textId="6E54F99E" w:rsidR="00A94836" w:rsidRDefault="0090775C" w:rsidP="00BE5640">
    <w:pPr>
      <w:pStyle w:val="Header"/>
    </w:pPr>
    <w:r>
      <w:rPr>
        <w:noProof/>
      </w:rPr>
      <w:drawing>
        <wp:anchor distT="0" distB="0" distL="114300" distR="114300" simplePos="0" relativeHeight="251663360" behindDoc="1" locked="0" layoutInCell="1" allowOverlap="1" wp14:anchorId="4CF92034" wp14:editId="50E5AE78">
          <wp:simplePos x="0" y="0"/>
          <wp:positionH relativeFrom="column">
            <wp:posOffset>-76200</wp:posOffset>
          </wp:positionH>
          <wp:positionV relativeFrom="paragraph">
            <wp:posOffset>-48260</wp:posOffset>
          </wp:positionV>
          <wp:extent cx="1864360" cy="403310"/>
          <wp:effectExtent l="0" t="0" r="2540" b="3175"/>
          <wp:wrapNone/>
          <wp:docPr id="6540344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5999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864360" cy="403310"/>
                  </a:xfrm>
                  <a:prstGeom prst="rect">
                    <a:avLst/>
                  </a:prstGeom>
                </pic:spPr>
              </pic:pic>
            </a:graphicData>
          </a:graphic>
          <wp14:sizeRelH relativeFrom="margin">
            <wp14:pctWidth>0</wp14:pctWidth>
          </wp14:sizeRelH>
          <wp14:sizeRelV relativeFrom="margin">
            <wp14:pctHeight>0</wp14:pctHeight>
          </wp14:sizeRelV>
        </wp:anchor>
      </w:drawing>
    </w:r>
    <w:r w:rsidR="00A94836" w:rsidRPr="00A94836">
      <w:rPr>
        <w:noProof/>
      </w:rPr>
      <mc:AlternateContent>
        <mc:Choice Requires="wps">
          <w:drawing>
            <wp:anchor distT="0" distB="0" distL="114300" distR="114300" simplePos="0" relativeHeight="251657216" behindDoc="0" locked="0" layoutInCell="1" allowOverlap="1" wp14:anchorId="7A026101" wp14:editId="485063B7">
              <wp:simplePos x="0" y="0"/>
              <wp:positionH relativeFrom="column">
                <wp:posOffset>4124325</wp:posOffset>
              </wp:positionH>
              <wp:positionV relativeFrom="paragraph">
                <wp:posOffset>182245</wp:posOffset>
              </wp:positionV>
              <wp:extent cx="1909445" cy="396875"/>
              <wp:effectExtent l="0" t="0" r="0" b="0"/>
              <wp:wrapNone/>
              <wp:docPr id="1305548201" name="Rectangle 6"/>
              <wp:cNvGraphicFramePr/>
              <a:graphic xmlns:a="http://schemas.openxmlformats.org/drawingml/2006/main">
                <a:graphicData uri="http://schemas.microsoft.com/office/word/2010/wordprocessingShape">
                  <wps:wsp>
                    <wps:cNvSpPr/>
                    <wps:spPr>
                      <a:xfrm>
                        <a:off x="0" y="0"/>
                        <a:ext cx="1909445" cy="3968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D428195" w14:textId="77777777" w:rsidR="00A94836" w:rsidRPr="00A94836" w:rsidRDefault="00A94836" w:rsidP="00BE5640">
                          <w:bookmarkStart w:id="6" w:name="_Hlk206757615"/>
                          <w:r w:rsidRPr="00A94836">
                            <w:t>sydneyhealthpartners.org.au</w:t>
                          </w:r>
                          <w:bookmarkEnd w:id="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A026101" id="Rectangle 6" o:spid="_x0000_s1026" style="position:absolute;margin-left:324.75pt;margin-top:14.35pt;width:150.35pt;height:3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" filled="f" stroked="f" strokeweight="1pt">
              <v:textbox>
                <w:txbxContent>
                  <w:p w14:paraId="2D428195" w14:textId="77777777" w:rsidR="00A94836" w:rsidRPr="00A94836" w:rsidRDefault="00A94836" w:rsidP="00BE5640">
                    <w:bookmarkStart w:id="77" w:name="_Hlk206757615"/>
                    <w:r w:rsidRPr="00A94836">
                      <w:t>sydneyhealthpartners.org.au</w:t>
                    </w:r>
                    <w:bookmarkEnd w:id="77"/>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ADE6" w14:textId="3EC8CA55" w:rsidR="008A55FD" w:rsidRDefault="0090775C" w:rsidP="00BE5640">
    <w:pPr>
      <w:pStyle w:val="Header"/>
    </w:pPr>
    <w:r>
      <w:rPr>
        <w:noProof/>
      </w:rPr>
      <w:drawing>
        <wp:anchor distT="0" distB="0" distL="114300" distR="114300" simplePos="0" relativeHeight="251660288" behindDoc="1" locked="0" layoutInCell="1" allowOverlap="1" wp14:anchorId="3806EFF4" wp14:editId="7D302BA5">
          <wp:simplePos x="0" y="0"/>
          <wp:positionH relativeFrom="column">
            <wp:posOffset>0</wp:posOffset>
          </wp:positionH>
          <wp:positionV relativeFrom="paragraph">
            <wp:posOffset>-635</wp:posOffset>
          </wp:positionV>
          <wp:extent cx="1864360" cy="403513"/>
          <wp:effectExtent l="0" t="0" r="2540" b="3175"/>
          <wp:wrapNone/>
          <wp:docPr id="1673073232" name="Picture 2"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979" name="Picture 2"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64360" cy="403513"/>
                  </a:xfrm>
                  <a:prstGeom prst="rect">
                    <a:avLst/>
                  </a:prstGeom>
                </pic:spPr>
              </pic:pic>
            </a:graphicData>
          </a:graphic>
          <wp14:sizeRelH relativeFrom="margin">
            <wp14:pctWidth>0</wp14:pctWidth>
          </wp14:sizeRelH>
          <wp14:sizeRelV relativeFrom="margin">
            <wp14:pctHeight>0</wp14:pctHeight>
          </wp14:sizeRelV>
        </wp:anchor>
      </w:drawing>
    </w:r>
    <w:r w:rsidR="00A94836">
      <w:rPr>
        <w:noProof/>
      </w:rPr>
      <w:drawing>
        <wp:anchor distT="0" distB="0" distL="114300" distR="114300" simplePos="0" relativeHeight="251651072" behindDoc="1" locked="0" layoutInCell="1" allowOverlap="1" wp14:anchorId="5EEA7FBA" wp14:editId="6532EE17">
          <wp:simplePos x="0" y="0"/>
          <wp:positionH relativeFrom="page">
            <wp:posOffset>-180975</wp:posOffset>
          </wp:positionH>
          <wp:positionV relativeFrom="paragraph">
            <wp:posOffset>-564515</wp:posOffset>
          </wp:positionV>
          <wp:extent cx="7743776" cy="2019300"/>
          <wp:effectExtent l="0" t="0" r="0" b="0"/>
          <wp:wrapNone/>
          <wp:docPr id="720797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983413"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743776" cy="20193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86CEC"/>
    <w:multiLevelType w:val="multilevel"/>
    <w:tmpl w:val="1682E7BC"/>
    <w:styleLink w:val="CurrentList5"/>
    <w:lvl w:ilvl="0">
      <w:start w:val="1"/>
      <w:numFmt w:val="bullet"/>
      <w:lvlText w:val=""/>
      <w:lvlJc w:val="left"/>
      <w:pPr>
        <w:ind w:left="360" w:hanging="360"/>
      </w:pPr>
      <w:rPr>
        <w:rFonts w:ascii="Symbol" w:hAnsi="Symbol" w:hint="default"/>
        <w:color w:val="0E2841" w:themeColor="text2"/>
      </w:rPr>
    </w:lvl>
    <w:lvl w:ilvl="1">
      <w:numFmt w:val="bullet"/>
      <w:lvlText w:val="-"/>
      <w:lvlJc w:val="left"/>
      <w:pPr>
        <w:ind w:left="720" w:hanging="360"/>
      </w:pPr>
      <w:rPr>
        <w:rFonts w:ascii="Aptos" w:hAnsi="Aptos" w:cs="Times New Roman (Body CS)" w:hint="default"/>
        <w:color w:val="0E2841" w:themeColor="text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 w15:restartNumberingAfterBreak="0">
    <w:nsid w:val="081E1433"/>
    <w:multiLevelType w:val="multilevel"/>
    <w:tmpl w:val="7B68E9A4"/>
    <w:styleLink w:val="CurrentList4"/>
    <w:lvl w:ilvl="0">
      <w:start w:val="1"/>
      <w:numFmt w:val="bullet"/>
      <w:lvlText w:val=""/>
      <w:lvlJc w:val="left"/>
      <w:pPr>
        <w:ind w:left="360" w:hanging="360"/>
      </w:pPr>
      <w:rPr>
        <w:rFonts w:ascii="Symbol" w:hAnsi="Symbol" w:hint="default"/>
        <w:color w:val="0E2841" w:themeColor="text2"/>
      </w:rPr>
    </w:lvl>
    <w:lvl w:ilvl="1">
      <w:numFmt w:val="bullet"/>
      <w:lvlText w:val="-"/>
      <w:lvlJc w:val="left"/>
      <w:pPr>
        <w:ind w:left="720" w:hanging="360"/>
      </w:pPr>
      <w:rPr>
        <w:rFonts w:ascii="Aptos" w:hAnsi="Aptos" w:cs="Times New Roman (Body CS)" w:hint="default"/>
        <w:color w:val="0E2841" w:themeColor="text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 w15:restartNumberingAfterBreak="0">
    <w:nsid w:val="097A3D0F"/>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0F14B8"/>
    <w:multiLevelType w:val="hybridMultilevel"/>
    <w:tmpl w:val="28F6DF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3E7C23"/>
    <w:multiLevelType w:val="hybridMultilevel"/>
    <w:tmpl w:val="3AAA1A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5028CB"/>
    <w:multiLevelType w:val="hybridMultilevel"/>
    <w:tmpl w:val="ED1AB160"/>
    <w:lvl w:ilvl="0" w:tplc="7A6849A8">
      <w:start w:val="1"/>
      <w:numFmt w:val="bullet"/>
      <w:pStyle w:val="ListParagraph"/>
      <w:lvlText w:val=""/>
      <w:lvlJc w:val="left"/>
      <w:pPr>
        <w:ind w:left="720" w:hanging="360"/>
      </w:pPr>
      <w:rPr>
        <w:rFonts w:ascii="Symbol" w:hAnsi="Symbol" w:hint="default"/>
        <w:color w:val="1F3261" w:themeColor="accent1"/>
      </w:rPr>
    </w:lvl>
    <w:lvl w:ilvl="1" w:tplc="B8426B8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A9E5AAA"/>
    <w:multiLevelType w:val="hybridMultilevel"/>
    <w:tmpl w:val="38988344"/>
    <w:lvl w:ilvl="0" w:tplc="C9B000F4">
      <w:start w:val="1"/>
      <w:numFmt w:val="bullet"/>
      <w:lvlText w:val=""/>
      <w:lvlJc w:val="left"/>
      <w:pPr>
        <w:ind w:left="360" w:hanging="360"/>
      </w:pPr>
      <w:rPr>
        <w:rFonts w:ascii="Symbol" w:hAnsi="Symbol" w:hint="default"/>
        <w:color w:val="1F3261" w:themeColor="accent1"/>
      </w:rPr>
    </w:lvl>
    <w:lvl w:ilvl="1" w:tplc="22E02E94">
      <w:numFmt w:val="bullet"/>
      <w:lvlText w:val="-"/>
      <w:lvlJc w:val="left"/>
      <w:pPr>
        <w:ind w:left="720" w:hanging="360"/>
      </w:pPr>
      <w:rPr>
        <w:rFonts w:ascii="Aptos" w:hAnsi="Aptos" w:cs="Times New Roman (Body CS)" w:hint="default"/>
        <w:color w:val="1F3261" w:themeColor="accent1"/>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7" w15:restartNumberingAfterBreak="0">
    <w:nsid w:val="1BF369B9"/>
    <w:multiLevelType w:val="hybridMultilevel"/>
    <w:tmpl w:val="F8D6F2F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E642C3D"/>
    <w:multiLevelType w:val="multilevel"/>
    <w:tmpl w:val="64E08460"/>
    <w:styleLink w:val="CurrentList1"/>
    <w:lvl w:ilvl="0">
      <w:start w:val="1"/>
      <w:numFmt w:val="bullet"/>
      <w:lvlText w:val=""/>
      <w:lvlJc w:val="left"/>
      <w:pPr>
        <w:ind w:left="360" w:hanging="360"/>
      </w:pPr>
      <w:rPr>
        <w:rFonts w:ascii="Symbol" w:hAnsi="Symbol" w:hint="default"/>
      </w:rPr>
    </w:lvl>
    <w:lvl w:ilvl="1">
      <w:numFmt w:val="bullet"/>
      <w:lvlText w:val="-"/>
      <w:lvlJc w:val="left"/>
      <w:pPr>
        <w:ind w:left="1080" w:hanging="360"/>
      </w:pPr>
      <w:rPr>
        <w:rFonts w:ascii="Aptos" w:eastAsiaTheme="minorHAnsi" w:hAnsi="Aptos" w:cstheme="minorBidi"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243001DB"/>
    <w:multiLevelType w:val="hybridMultilevel"/>
    <w:tmpl w:val="DE5639C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25125D17"/>
    <w:multiLevelType w:val="multilevel"/>
    <w:tmpl w:val="AD04EA50"/>
    <w:lvl w:ilvl="0">
      <w:start w:val="3"/>
      <w:numFmt w:val="decimal"/>
      <w:lvlText w:val="%1"/>
      <w:lvlJc w:val="left"/>
      <w:pPr>
        <w:ind w:left="857" w:hanging="318"/>
      </w:pPr>
      <w:rPr>
        <w:rFonts w:hint="default"/>
        <w:lang w:val="en-US" w:eastAsia="en-US" w:bidi="ar-SA"/>
      </w:rPr>
    </w:lvl>
    <w:lvl w:ilvl="1">
      <w:start w:val="1"/>
      <w:numFmt w:val="decimal"/>
      <w:lvlText w:val="%1.%2"/>
      <w:lvlJc w:val="left"/>
      <w:pPr>
        <w:ind w:left="857" w:hanging="318"/>
      </w:pPr>
      <w:rPr>
        <w:rFonts w:ascii="Calibri" w:eastAsia="Calibri" w:hAnsi="Calibri" w:cs="Calibri" w:hint="default"/>
        <w:b w:val="0"/>
        <w:bCs w:val="0"/>
        <w:i w:val="0"/>
        <w:iCs w:val="0"/>
        <w:spacing w:val="0"/>
        <w:w w:val="98"/>
        <w:sz w:val="22"/>
        <w:szCs w:val="22"/>
        <w:lang w:val="en-US" w:eastAsia="en-US" w:bidi="ar-SA"/>
      </w:rPr>
    </w:lvl>
    <w:lvl w:ilvl="2">
      <w:start w:val="1"/>
      <w:numFmt w:val="lowerLetter"/>
      <w:lvlText w:val="%3)"/>
      <w:lvlJc w:val="left"/>
      <w:pPr>
        <w:ind w:left="786" w:hanging="360"/>
      </w:pPr>
    </w:lvl>
    <w:lvl w:ilvl="3">
      <w:numFmt w:val="bullet"/>
      <w:lvlText w:val="•"/>
      <w:lvlJc w:val="left"/>
      <w:pPr>
        <w:ind w:left="3324" w:hanging="112"/>
      </w:pPr>
      <w:rPr>
        <w:rFonts w:hint="default"/>
        <w:lang w:val="en-US" w:eastAsia="en-US" w:bidi="ar-SA"/>
      </w:rPr>
    </w:lvl>
    <w:lvl w:ilvl="4">
      <w:numFmt w:val="bullet"/>
      <w:lvlText w:val="•"/>
      <w:lvlJc w:val="left"/>
      <w:pPr>
        <w:ind w:left="4557" w:hanging="112"/>
      </w:pPr>
      <w:rPr>
        <w:rFonts w:hint="default"/>
        <w:lang w:val="en-US" w:eastAsia="en-US" w:bidi="ar-SA"/>
      </w:rPr>
    </w:lvl>
    <w:lvl w:ilvl="5">
      <w:numFmt w:val="bullet"/>
      <w:lvlText w:val="•"/>
      <w:lvlJc w:val="left"/>
      <w:pPr>
        <w:ind w:left="5789" w:hanging="112"/>
      </w:pPr>
      <w:rPr>
        <w:rFonts w:hint="default"/>
        <w:lang w:val="en-US" w:eastAsia="en-US" w:bidi="ar-SA"/>
      </w:rPr>
    </w:lvl>
    <w:lvl w:ilvl="6">
      <w:numFmt w:val="bullet"/>
      <w:lvlText w:val="•"/>
      <w:lvlJc w:val="left"/>
      <w:pPr>
        <w:ind w:left="7022" w:hanging="112"/>
      </w:pPr>
      <w:rPr>
        <w:rFonts w:hint="default"/>
        <w:lang w:val="en-US" w:eastAsia="en-US" w:bidi="ar-SA"/>
      </w:rPr>
    </w:lvl>
    <w:lvl w:ilvl="7">
      <w:numFmt w:val="bullet"/>
      <w:lvlText w:val="•"/>
      <w:lvlJc w:val="left"/>
      <w:pPr>
        <w:ind w:left="8254" w:hanging="112"/>
      </w:pPr>
      <w:rPr>
        <w:rFonts w:hint="default"/>
        <w:lang w:val="en-US" w:eastAsia="en-US" w:bidi="ar-SA"/>
      </w:rPr>
    </w:lvl>
    <w:lvl w:ilvl="8">
      <w:numFmt w:val="bullet"/>
      <w:lvlText w:val="•"/>
      <w:lvlJc w:val="left"/>
      <w:pPr>
        <w:ind w:left="9487" w:hanging="112"/>
      </w:pPr>
      <w:rPr>
        <w:rFonts w:hint="default"/>
        <w:lang w:val="en-US" w:eastAsia="en-US" w:bidi="ar-SA"/>
      </w:rPr>
    </w:lvl>
  </w:abstractNum>
  <w:abstractNum w:abstractNumId="11" w15:restartNumberingAfterBreak="0">
    <w:nsid w:val="285A3D67"/>
    <w:multiLevelType w:val="multilevel"/>
    <w:tmpl w:val="0D70D3FE"/>
    <w:styleLink w:val="CurrentList6"/>
    <w:lvl w:ilvl="0">
      <w:start w:val="1"/>
      <w:numFmt w:val="bullet"/>
      <w:lvlText w:val=""/>
      <w:lvlJc w:val="left"/>
      <w:pPr>
        <w:ind w:left="360" w:hanging="360"/>
      </w:pPr>
      <w:rPr>
        <w:rFonts w:ascii="Symbol" w:hAnsi="Symbol" w:hint="default"/>
        <w:color w:val="1F3261" w:themeColor="accent1"/>
      </w:rPr>
    </w:lvl>
    <w:lvl w:ilvl="1">
      <w:numFmt w:val="bullet"/>
      <w:lvlText w:val="-"/>
      <w:lvlJc w:val="left"/>
      <w:pPr>
        <w:ind w:left="720" w:hanging="360"/>
      </w:pPr>
      <w:rPr>
        <w:rFonts w:ascii="Aptos" w:hAnsi="Aptos" w:cs="Times New Roman (Body CS)" w:hint="default"/>
        <w:color w:val="0E2841" w:themeColor="text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2" w15:restartNumberingAfterBreak="0">
    <w:nsid w:val="2A801F75"/>
    <w:multiLevelType w:val="hybridMultilevel"/>
    <w:tmpl w:val="1E786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E13BA7"/>
    <w:multiLevelType w:val="hybridMultilevel"/>
    <w:tmpl w:val="0FD84734"/>
    <w:lvl w:ilvl="0" w:tplc="0C090001">
      <w:start w:val="1"/>
      <w:numFmt w:val="bullet"/>
      <w:lvlText w:val=""/>
      <w:lvlJc w:val="left"/>
      <w:pPr>
        <w:ind w:left="1274" w:hanging="360"/>
      </w:pPr>
      <w:rPr>
        <w:rFonts w:ascii="Symbol" w:hAnsi="Symbol" w:hint="default"/>
      </w:rPr>
    </w:lvl>
    <w:lvl w:ilvl="1" w:tplc="0C090003" w:tentative="1">
      <w:start w:val="1"/>
      <w:numFmt w:val="bullet"/>
      <w:lvlText w:val="o"/>
      <w:lvlJc w:val="left"/>
      <w:pPr>
        <w:ind w:left="1994" w:hanging="360"/>
      </w:pPr>
      <w:rPr>
        <w:rFonts w:ascii="Courier New" w:hAnsi="Courier New" w:cs="Courier New" w:hint="default"/>
      </w:rPr>
    </w:lvl>
    <w:lvl w:ilvl="2" w:tplc="0C090005" w:tentative="1">
      <w:start w:val="1"/>
      <w:numFmt w:val="bullet"/>
      <w:lvlText w:val=""/>
      <w:lvlJc w:val="left"/>
      <w:pPr>
        <w:ind w:left="2714" w:hanging="360"/>
      </w:pPr>
      <w:rPr>
        <w:rFonts w:ascii="Wingdings" w:hAnsi="Wingdings" w:hint="default"/>
      </w:rPr>
    </w:lvl>
    <w:lvl w:ilvl="3" w:tplc="0C090001" w:tentative="1">
      <w:start w:val="1"/>
      <w:numFmt w:val="bullet"/>
      <w:lvlText w:val=""/>
      <w:lvlJc w:val="left"/>
      <w:pPr>
        <w:ind w:left="3434" w:hanging="360"/>
      </w:pPr>
      <w:rPr>
        <w:rFonts w:ascii="Symbol" w:hAnsi="Symbol" w:hint="default"/>
      </w:rPr>
    </w:lvl>
    <w:lvl w:ilvl="4" w:tplc="0C090003" w:tentative="1">
      <w:start w:val="1"/>
      <w:numFmt w:val="bullet"/>
      <w:lvlText w:val="o"/>
      <w:lvlJc w:val="left"/>
      <w:pPr>
        <w:ind w:left="4154" w:hanging="360"/>
      </w:pPr>
      <w:rPr>
        <w:rFonts w:ascii="Courier New" w:hAnsi="Courier New" w:cs="Courier New" w:hint="default"/>
      </w:rPr>
    </w:lvl>
    <w:lvl w:ilvl="5" w:tplc="0C090005" w:tentative="1">
      <w:start w:val="1"/>
      <w:numFmt w:val="bullet"/>
      <w:lvlText w:val=""/>
      <w:lvlJc w:val="left"/>
      <w:pPr>
        <w:ind w:left="4874" w:hanging="360"/>
      </w:pPr>
      <w:rPr>
        <w:rFonts w:ascii="Wingdings" w:hAnsi="Wingdings" w:hint="default"/>
      </w:rPr>
    </w:lvl>
    <w:lvl w:ilvl="6" w:tplc="0C090001" w:tentative="1">
      <w:start w:val="1"/>
      <w:numFmt w:val="bullet"/>
      <w:lvlText w:val=""/>
      <w:lvlJc w:val="left"/>
      <w:pPr>
        <w:ind w:left="5594" w:hanging="360"/>
      </w:pPr>
      <w:rPr>
        <w:rFonts w:ascii="Symbol" w:hAnsi="Symbol" w:hint="default"/>
      </w:rPr>
    </w:lvl>
    <w:lvl w:ilvl="7" w:tplc="0C090003" w:tentative="1">
      <w:start w:val="1"/>
      <w:numFmt w:val="bullet"/>
      <w:lvlText w:val="o"/>
      <w:lvlJc w:val="left"/>
      <w:pPr>
        <w:ind w:left="6314" w:hanging="360"/>
      </w:pPr>
      <w:rPr>
        <w:rFonts w:ascii="Courier New" w:hAnsi="Courier New" w:cs="Courier New" w:hint="default"/>
      </w:rPr>
    </w:lvl>
    <w:lvl w:ilvl="8" w:tplc="0C090005" w:tentative="1">
      <w:start w:val="1"/>
      <w:numFmt w:val="bullet"/>
      <w:lvlText w:val=""/>
      <w:lvlJc w:val="left"/>
      <w:pPr>
        <w:ind w:left="7034" w:hanging="360"/>
      </w:pPr>
      <w:rPr>
        <w:rFonts w:ascii="Wingdings" w:hAnsi="Wingdings" w:hint="default"/>
      </w:rPr>
    </w:lvl>
  </w:abstractNum>
  <w:abstractNum w:abstractNumId="14" w15:restartNumberingAfterBreak="0">
    <w:nsid w:val="2F756823"/>
    <w:multiLevelType w:val="multilevel"/>
    <w:tmpl w:val="B2D2D100"/>
    <w:styleLink w:val="CurrentList3"/>
    <w:lvl w:ilvl="0">
      <w:start w:val="1"/>
      <w:numFmt w:val="bullet"/>
      <w:lvlText w:val=""/>
      <w:lvlJc w:val="left"/>
      <w:pPr>
        <w:ind w:left="360" w:hanging="360"/>
      </w:pPr>
      <w:rPr>
        <w:rFonts w:ascii="Symbol" w:hAnsi="Symbol" w:hint="default"/>
        <w:color w:val="0E2841" w:themeColor="text2"/>
      </w:rPr>
    </w:lvl>
    <w:lvl w:ilvl="1">
      <w:numFmt w:val="bullet"/>
      <w:lvlText w:val="-"/>
      <w:lvlJc w:val="left"/>
      <w:pPr>
        <w:ind w:left="720" w:hanging="360"/>
      </w:pPr>
      <w:rPr>
        <w:rFonts w:ascii="Aptos" w:hAnsi="Aptos" w:cs="Times New Roman (Body CS)" w:hint="default"/>
        <w:color w:val="0E2841" w:themeColor="text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15" w15:restartNumberingAfterBreak="0">
    <w:nsid w:val="3A366686"/>
    <w:multiLevelType w:val="hybridMultilevel"/>
    <w:tmpl w:val="00645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0B208F"/>
    <w:multiLevelType w:val="hybridMultilevel"/>
    <w:tmpl w:val="8EAAAE12"/>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7" w15:restartNumberingAfterBreak="0">
    <w:nsid w:val="3FB24E13"/>
    <w:multiLevelType w:val="hybridMultilevel"/>
    <w:tmpl w:val="113A19AC"/>
    <w:lvl w:ilvl="0" w:tplc="E3F4CBFC">
      <w:start w:val="1"/>
      <w:numFmt w:val="bullet"/>
      <w:lvlText w:val=""/>
      <w:lvlJc w:val="left"/>
      <w:pPr>
        <w:ind w:left="360" w:hanging="360"/>
      </w:pPr>
      <w:rPr>
        <w:rFonts w:ascii="Symbol" w:hAnsi="Symbol" w:hint="default"/>
        <w:color w:val="0E2841" w:themeColor="text2"/>
      </w:rPr>
    </w:lvl>
    <w:lvl w:ilvl="1" w:tplc="5D50509A">
      <w:numFmt w:val="bullet"/>
      <w:lvlText w:val="-"/>
      <w:lvlJc w:val="left"/>
      <w:pPr>
        <w:ind w:left="1080" w:hanging="360"/>
      </w:pPr>
      <w:rPr>
        <w:rFonts w:ascii="Aptos" w:hAnsi="Aptos" w:cs="Times New Roman (Body CS)" w:hint="default"/>
        <w:color w:val="0E2841" w:themeColor="text2"/>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5520F65"/>
    <w:multiLevelType w:val="hybridMultilevel"/>
    <w:tmpl w:val="A072E708"/>
    <w:lvl w:ilvl="0" w:tplc="0C090001">
      <w:start w:val="1"/>
      <w:numFmt w:val="bullet"/>
      <w:lvlText w:val=""/>
      <w:lvlJc w:val="left"/>
      <w:pPr>
        <w:ind w:left="153" w:hanging="360"/>
      </w:pPr>
      <w:rPr>
        <w:rFonts w:ascii="Symbol" w:hAnsi="Symbol" w:hint="default"/>
      </w:rPr>
    </w:lvl>
    <w:lvl w:ilvl="1" w:tplc="0C090003" w:tentative="1">
      <w:start w:val="1"/>
      <w:numFmt w:val="bullet"/>
      <w:lvlText w:val="o"/>
      <w:lvlJc w:val="left"/>
      <w:pPr>
        <w:ind w:left="873" w:hanging="360"/>
      </w:pPr>
      <w:rPr>
        <w:rFonts w:ascii="Courier New" w:hAnsi="Courier New" w:cs="Courier New" w:hint="default"/>
      </w:rPr>
    </w:lvl>
    <w:lvl w:ilvl="2" w:tplc="0C090005" w:tentative="1">
      <w:start w:val="1"/>
      <w:numFmt w:val="bullet"/>
      <w:lvlText w:val=""/>
      <w:lvlJc w:val="left"/>
      <w:pPr>
        <w:ind w:left="1593" w:hanging="360"/>
      </w:pPr>
      <w:rPr>
        <w:rFonts w:ascii="Wingdings" w:hAnsi="Wingdings" w:hint="default"/>
      </w:rPr>
    </w:lvl>
    <w:lvl w:ilvl="3" w:tplc="0C090001" w:tentative="1">
      <w:start w:val="1"/>
      <w:numFmt w:val="bullet"/>
      <w:lvlText w:val=""/>
      <w:lvlJc w:val="left"/>
      <w:pPr>
        <w:ind w:left="2313" w:hanging="360"/>
      </w:pPr>
      <w:rPr>
        <w:rFonts w:ascii="Symbol" w:hAnsi="Symbol" w:hint="default"/>
      </w:rPr>
    </w:lvl>
    <w:lvl w:ilvl="4" w:tplc="0C090003" w:tentative="1">
      <w:start w:val="1"/>
      <w:numFmt w:val="bullet"/>
      <w:lvlText w:val="o"/>
      <w:lvlJc w:val="left"/>
      <w:pPr>
        <w:ind w:left="3033" w:hanging="360"/>
      </w:pPr>
      <w:rPr>
        <w:rFonts w:ascii="Courier New" w:hAnsi="Courier New" w:cs="Courier New" w:hint="default"/>
      </w:rPr>
    </w:lvl>
    <w:lvl w:ilvl="5" w:tplc="0C090005" w:tentative="1">
      <w:start w:val="1"/>
      <w:numFmt w:val="bullet"/>
      <w:lvlText w:val=""/>
      <w:lvlJc w:val="left"/>
      <w:pPr>
        <w:ind w:left="3753" w:hanging="360"/>
      </w:pPr>
      <w:rPr>
        <w:rFonts w:ascii="Wingdings" w:hAnsi="Wingdings" w:hint="default"/>
      </w:rPr>
    </w:lvl>
    <w:lvl w:ilvl="6" w:tplc="0C090001" w:tentative="1">
      <w:start w:val="1"/>
      <w:numFmt w:val="bullet"/>
      <w:lvlText w:val=""/>
      <w:lvlJc w:val="left"/>
      <w:pPr>
        <w:ind w:left="4473" w:hanging="360"/>
      </w:pPr>
      <w:rPr>
        <w:rFonts w:ascii="Symbol" w:hAnsi="Symbol" w:hint="default"/>
      </w:rPr>
    </w:lvl>
    <w:lvl w:ilvl="7" w:tplc="0C090003" w:tentative="1">
      <w:start w:val="1"/>
      <w:numFmt w:val="bullet"/>
      <w:lvlText w:val="o"/>
      <w:lvlJc w:val="left"/>
      <w:pPr>
        <w:ind w:left="5193" w:hanging="360"/>
      </w:pPr>
      <w:rPr>
        <w:rFonts w:ascii="Courier New" w:hAnsi="Courier New" w:cs="Courier New" w:hint="default"/>
      </w:rPr>
    </w:lvl>
    <w:lvl w:ilvl="8" w:tplc="0C090005" w:tentative="1">
      <w:start w:val="1"/>
      <w:numFmt w:val="bullet"/>
      <w:lvlText w:val=""/>
      <w:lvlJc w:val="left"/>
      <w:pPr>
        <w:ind w:left="5913" w:hanging="360"/>
      </w:pPr>
      <w:rPr>
        <w:rFonts w:ascii="Wingdings" w:hAnsi="Wingdings" w:hint="default"/>
      </w:rPr>
    </w:lvl>
  </w:abstractNum>
  <w:abstractNum w:abstractNumId="19" w15:restartNumberingAfterBreak="0">
    <w:nsid w:val="4A66771D"/>
    <w:multiLevelType w:val="hybridMultilevel"/>
    <w:tmpl w:val="E3CE085E"/>
    <w:lvl w:ilvl="0" w:tplc="0C090001">
      <w:start w:val="1"/>
      <w:numFmt w:val="bullet"/>
      <w:lvlText w:val=""/>
      <w:lvlJc w:val="left"/>
      <w:pPr>
        <w:ind w:left="1364" w:hanging="360"/>
      </w:pPr>
      <w:rPr>
        <w:rFonts w:ascii="Symbol" w:hAnsi="Symbol" w:hint="default"/>
      </w:rPr>
    </w:lvl>
    <w:lvl w:ilvl="1" w:tplc="0C090003" w:tentative="1">
      <w:start w:val="1"/>
      <w:numFmt w:val="bullet"/>
      <w:lvlText w:val="o"/>
      <w:lvlJc w:val="left"/>
      <w:pPr>
        <w:ind w:left="2084" w:hanging="360"/>
      </w:pPr>
      <w:rPr>
        <w:rFonts w:ascii="Courier New" w:hAnsi="Courier New" w:cs="Courier New" w:hint="default"/>
      </w:rPr>
    </w:lvl>
    <w:lvl w:ilvl="2" w:tplc="0C090005" w:tentative="1">
      <w:start w:val="1"/>
      <w:numFmt w:val="bullet"/>
      <w:lvlText w:val=""/>
      <w:lvlJc w:val="left"/>
      <w:pPr>
        <w:ind w:left="2804" w:hanging="360"/>
      </w:pPr>
      <w:rPr>
        <w:rFonts w:ascii="Wingdings" w:hAnsi="Wingdings" w:hint="default"/>
      </w:rPr>
    </w:lvl>
    <w:lvl w:ilvl="3" w:tplc="0C090001" w:tentative="1">
      <w:start w:val="1"/>
      <w:numFmt w:val="bullet"/>
      <w:lvlText w:val=""/>
      <w:lvlJc w:val="left"/>
      <w:pPr>
        <w:ind w:left="3524" w:hanging="360"/>
      </w:pPr>
      <w:rPr>
        <w:rFonts w:ascii="Symbol" w:hAnsi="Symbol" w:hint="default"/>
      </w:rPr>
    </w:lvl>
    <w:lvl w:ilvl="4" w:tplc="0C090003" w:tentative="1">
      <w:start w:val="1"/>
      <w:numFmt w:val="bullet"/>
      <w:lvlText w:val="o"/>
      <w:lvlJc w:val="left"/>
      <w:pPr>
        <w:ind w:left="4244" w:hanging="360"/>
      </w:pPr>
      <w:rPr>
        <w:rFonts w:ascii="Courier New" w:hAnsi="Courier New" w:cs="Courier New" w:hint="default"/>
      </w:rPr>
    </w:lvl>
    <w:lvl w:ilvl="5" w:tplc="0C090005" w:tentative="1">
      <w:start w:val="1"/>
      <w:numFmt w:val="bullet"/>
      <w:lvlText w:val=""/>
      <w:lvlJc w:val="left"/>
      <w:pPr>
        <w:ind w:left="4964" w:hanging="360"/>
      </w:pPr>
      <w:rPr>
        <w:rFonts w:ascii="Wingdings" w:hAnsi="Wingdings" w:hint="default"/>
      </w:rPr>
    </w:lvl>
    <w:lvl w:ilvl="6" w:tplc="0C090001" w:tentative="1">
      <w:start w:val="1"/>
      <w:numFmt w:val="bullet"/>
      <w:lvlText w:val=""/>
      <w:lvlJc w:val="left"/>
      <w:pPr>
        <w:ind w:left="5684" w:hanging="360"/>
      </w:pPr>
      <w:rPr>
        <w:rFonts w:ascii="Symbol" w:hAnsi="Symbol" w:hint="default"/>
      </w:rPr>
    </w:lvl>
    <w:lvl w:ilvl="7" w:tplc="0C090003" w:tentative="1">
      <w:start w:val="1"/>
      <w:numFmt w:val="bullet"/>
      <w:lvlText w:val="o"/>
      <w:lvlJc w:val="left"/>
      <w:pPr>
        <w:ind w:left="6404" w:hanging="360"/>
      </w:pPr>
      <w:rPr>
        <w:rFonts w:ascii="Courier New" w:hAnsi="Courier New" w:cs="Courier New" w:hint="default"/>
      </w:rPr>
    </w:lvl>
    <w:lvl w:ilvl="8" w:tplc="0C090005" w:tentative="1">
      <w:start w:val="1"/>
      <w:numFmt w:val="bullet"/>
      <w:lvlText w:val=""/>
      <w:lvlJc w:val="left"/>
      <w:pPr>
        <w:ind w:left="7124" w:hanging="360"/>
      </w:pPr>
      <w:rPr>
        <w:rFonts w:ascii="Wingdings" w:hAnsi="Wingdings" w:hint="default"/>
      </w:rPr>
    </w:lvl>
  </w:abstractNum>
  <w:abstractNum w:abstractNumId="20" w15:restartNumberingAfterBreak="0">
    <w:nsid w:val="4BE0170C"/>
    <w:multiLevelType w:val="hybridMultilevel"/>
    <w:tmpl w:val="F6B66756"/>
    <w:lvl w:ilvl="0" w:tplc="FFFFFFFF">
      <w:start w:val="1"/>
      <w:numFmt w:val="decimal"/>
      <w:lvlText w:val="%1."/>
      <w:lvlJc w:val="left"/>
      <w:pPr>
        <w:ind w:left="720" w:hanging="360"/>
      </w:pPr>
    </w:lvl>
    <w:lvl w:ilvl="1" w:tplc="0C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D852C29"/>
    <w:multiLevelType w:val="hybridMultilevel"/>
    <w:tmpl w:val="B43044F0"/>
    <w:lvl w:ilvl="0" w:tplc="F1C6C854">
      <w:numFmt w:val="bullet"/>
      <w:lvlText w:val="-"/>
      <w:lvlJc w:val="left"/>
      <w:pPr>
        <w:ind w:left="720" w:hanging="360"/>
      </w:pPr>
      <w:rPr>
        <w:rFonts w:ascii="Aptos" w:hAnsi="Aptos" w:cs="Times New Roman (Body CS)" w:hint="default"/>
        <w:color w:val="0E2841"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391375"/>
    <w:multiLevelType w:val="multilevel"/>
    <w:tmpl w:val="FC1EBF32"/>
    <w:styleLink w:val="CurrentList2"/>
    <w:lvl w:ilvl="0">
      <w:start w:val="1"/>
      <w:numFmt w:val="bullet"/>
      <w:lvlText w:val=""/>
      <w:lvlJc w:val="left"/>
      <w:pPr>
        <w:ind w:left="360" w:hanging="360"/>
      </w:pPr>
      <w:rPr>
        <w:rFonts w:ascii="Symbol" w:hAnsi="Symbol" w:hint="default"/>
        <w:color w:val="0E2841" w:themeColor="text2"/>
      </w:rPr>
    </w:lvl>
    <w:lvl w:ilvl="1">
      <w:numFmt w:val="bullet"/>
      <w:lvlText w:val="-"/>
      <w:lvlJc w:val="left"/>
      <w:pPr>
        <w:ind w:left="1080" w:hanging="360"/>
      </w:pPr>
      <w:rPr>
        <w:rFonts w:ascii="Aptos" w:eastAsiaTheme="minorHAnsi" w:hAnsi="Aptos" w:cstheme="minorBidi"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50A75113"/>
    <w:multiLevelType w:val="hybridMultilevel"/>
    <w:tmpl w:val="C8E80378"/>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CCE0AB0"/>
    <w:multiLevelType w:val="multilevel"/>
    <w:tmpl w:val="1E786CE2"/>
    <w:styleLink w:val="CurrentList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0EC777C"/>
    <w:multiLevelType w:val="hybridMultilevel"/>
    <w:tmpl w:val="4496B898"/>
    <w:lvl w:ilvl="0" w:tplc="0C090001">
      <w:start w:val="1"/>
      <w:numFmt w:val="bullet"/>
      <w:lvlText w:val=""/>
      <w:lvlJc w:val="left"/>
      <w:pPr>
        <w:ind w:left="496" w:hanging="360"/>
      </w:pPr>
      <w:rPr>
        <w:rFonts w:ascii="Symbol" w:hAnsi="Symbol" w:hint="default"/>
      </w:rPr>
    </w:lvl>
    <w:lvl w:ilvl="1" w:tplc="0C090003" w:tentative="1">
      <w:start w:val="1"/>
      <w:numFmt w:val="bullet"/>
      <w:lvlText w:val="o"/>
      <w:lvlJc w:val="left"/>
      <w:pPr>
        <w:ind w:left="1216" w:hanging="360"/>
      </w:pPr>
      <w:rPr>
        <w:rFonts w:ascii="Courier New" w:hAnsi="Courier New" w:cs="Courier New" w:hint="default"/>
      </w:rPr>
    </w:lvl>
    <w:lvl w:ilvl="2" w:tplc="0C090005" w:tentative="1">
      <w:start w:val="1"/>
      <w:numFmt w:val="bullet"/>
      <w:lvlText w:val=""/>
      <w:lvlJc w:val="left"/>
      <w:pPr>
        <w:ind w:left="1936" w:hanging="360"/>
      </w:pPr>
      <w:rPr>
        <w:rFonts w:ascii="Wingdings" w:hAnsi="Wingdings" w:hint="default"/>
      </w:rPr>
    </w:lvl>
    <w:lvl w:ilvl="3" w:tplc="0C090001" w:tentative="1">
      <w:start w:val="1"/>
      <w:numFmt w:val="bullet"/>
      <w:lvlText w:val=""/>
      <w:lvlJc w:val="left"/>
      <w:pPr>
        <w:ind w:left="2656" w:hanging="360"/>
      </w:pPr>
      <w:rPr>
        <w:rFonts w:ascii="Symbol" w:hAnsi="Symbol" w:hint="default"/>
      </w:rPr>
    </w:lvl>
    <w:lvl w:ilvl="4" w:tplc="0C090003" w:tentative="1">
      <w:start w:val="1"/>
      <w:numFmt w:val="bullet"/>
      <w:lvlText w:val="o"/>
      <w:lvlJc w:val="left"/>
      <w:pPr>
        <w:ind w:left="3376" w:hanging="360"/>
      </w:pPr>
      <w:rPr>
        <w:rFonts w:ascii="Courier New" w:hAnsi="Courier New" w:cs="Courier New" w:hint="default"/>
      </w:rPr>
    </w:lvl>
    <w:lvl w:ilvl="5" w:tplc="0C090005" w:tentative="1">
      <w:start w:val="1"/>
      <w:numFmt w:val="bullet"/>
      <w:lvlText w:val=""/>
      <w:lvlJc w:val="left"/>
      <w:pPr>
        <w:ind w:left="4096" w:hanging="360"/>
      </w:pPr>
      <w:rPr>
        <w:rFonts w:ascii="Wingdings" w:hAnsi="Wingdings" w:hint="default"/>
      </w:rPr>
    </w:lvl>
    <w:lvl w:ilvl="6" w:tplc="0C090001" w:tentative="1">
      <w:start w:val="1"/>
      <w:numFmt w:val="bullet"/>
      <w:lvlText w:val=""/>
      <w:lvlJc w:val="left"/>
      <w:pPr>
        <w:ind w:left="4816" w:hanging="360"/>
      </w:pPr>
      <w:rPr>
        <w:rFonts w:ascii="Symbol" w:hAnsi="Symbol" w:hint="default"/>
      </w:rPr>
    </w:lvl>
    <w:lvl w:ilvl="7" w:tplc="0C090003" w:tentative="1">
      <w:start w:val="1"/>
      <w:numFmt w:val="bullet"/>
      <w:lvlText w:val="o"/>
      <w:lvlJc w:val="left"/>
      <w:pPr>
        <w:ind w:left="5536" w:hanging="360"/>
      </w:pPr>
      <w:rPr>
        <w:rFonts w:ascii="Courier New" w:hAnsi="Courier New" w:cs="Courier New" w:hint="default"/>
      </w:rPr>
    </w:lvl>
    <w:lvl w:ilvl="8" w:tplc="0C090005" w:tentative="1">
      <w:start w:val="1"/>
      <w:numFmt w:val="bullet"/>
      <w:lvlText w:val=""/>
      <w:lvlJc w:val="left"/>
      <w:pPr>
        <w:ind w:left="6256" w:hanging="360"/>
      </w:pPr>
      <w:rPr>
        <w:rFonts w:ascii="Wingdings" w:hAnsi="Wingdings" w:hint="default"/>
      </w:rPr>
    </w:lvl>
  </w:abstractNum>
  <w:abstractNum w:abstractNumId="26" w15:restartNumberingAfterBreak="0">
    <w:nsid w:val="67A57007"/>
    <w:multiLevelType w:val="multilevel"/>
    <w:tmpl w:val="07AE2048"/>
    <w:styleLink w:val="CurrentList9"/>
    <w:lvl w:ilvl="0">
      <w:start w:val="1"/>
      <w:numFmt w:val="bullet"/>
      <w:lvlText w:val=""/>
      <w:lvlJc w:val="left"/>
      <w:pPr>
        <w:ind w:left="720" w:hanging="360"/>
      </w:pPr>
      <w:rPr>
        <w:rFonts w:ascii="Symbol" w:hAnsi="Symbol" w:hint="default"/>
        <w:color w:val="1F3261" w:themeColor="accen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2A32940"/>
    <w:multiLevelType w:val="multilevel"/>
    <w:tmpl w:val="705AB158"/>
    <w:lvl w:ilvl="0">
      <w:start w:val="1"/>
      <w:numFmt w:val="decimal"/>
      <w:pStyle w:val="BulletGroup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3165D6B"/>
    <w:multiLevelType w:val="hybridMultilevel"/>
    <w:tmpl w:val="180A8808"/>
    <w:lvl w:ilvl="0" w:tplc="F1C6C854">
      <w:numFmt w:val="bullet"/>
      <w:lvlText w:val="-"/>
      <w:lvlJc w:val="left"/>
      <w:pPr>
        <w:ind w:left="720" w:hanging="360"/>
      </w:pPr>
      <w:rPr>
        <w:rFonts w:ascii="Aptos" w:hAnsi="Aptos" w:cs="Times New Roman (Body CS)" w:hint="default"/>
        <w:color w:val="0E2841"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4D00EAC"/>
    <w:multiLevelType w:val="hybridMultilevel"/>
    <w:tmpl w:val="17600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E74329"/>
    <w:multiLevelType w:val="hybridMultilevel"/>
    <w:tmpl w:val="919A3C98"/>
    <w:lvl w:ilvl="0" w:tplc="F5C8A6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8C7DAE"/>
    <w:multiLevelType w:val="hybridMultilevel"/>
    <w:tmpl w:val="CBD4199C"/>
    <w:lvl w:ilvl="0" w:tplc="FFFFFFFF">
      <w:start w:val="1"/>
      <w:numFmt w:val="decimal"/>
      <w:lvlText w:val="%1."/>
      <w:lvlJc w:val="left"/>
      <w:pPr>
        <w:ind w:left="720" w:hanging="360"/>
      </w:pPr>
    </w:lvl>
    <w:lvl w:ilvl="1" w:tplc="0C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8540818">
    <w:abstractNumId w:val="30"/>
  </w:num>
  <w:num w:numId="2" w16cid:durableId="235895002">
    <w:abstractNumId w:val="27"/>
  </w:num>
  <w:num w:numId="3" w16cid:durableId="1645233548">
    <w:abstractNumId w:val="17"/>
  </w:num>
  <w:num w:numId="4" w16cid:durableId="1665820678">
    <w:abstractNumId w:val="8"/>
  </w:num>
  <w:num w:numId="5" w16cid:durableId="436364655">
    <w:abstractNumId w:val="22"/>
  </w:num>
  <w:num w:numId="6" w16cid:durableId="851072566">
    <w:abstractNumId w:val="6"/>
  </w:num>
  <w:num w:numId="7" w16cid:durableId="1635981506">
    <w:abstractNumId w:val="14"/>
  </w:num>
  <w:num w:numId="8" w16cid:durableId="483661240">
    <w:abstractNumId w:val="1"/>
  </w:num>
  <w:num w:numId="9" w16cid:durableId="425349163">
    <w:abstractNumId w:val="21"/>
  </w:num>
  <w:num w:numId="10" w16cid:durableId="1910338597">
    <w:abstractNumId w:val="3"/>
  </w:num>
  <w:num w:numId="11" w16cid:durableId="1833332429">
    <w:abstractNumId w:val="4"/>
  </w:num>
  <w:num w:numId="12" w16cid:durableId="934247481">
    <w:abstractNumId w:val="28"/>
  </w:num>
  <w:num w:numId="13" w16cid:durableId="1704939969">
    <w:abstractNumId w:val="0"/>
  </w:num>
  <w:num w:numId="14" w16cid:durableId="841630682">
    <w:abstractNumId w:val="6"/>
  </w:num>
  <w:num w:numId="15" w16cid:durableId="1290891224">
    <w:abstractNumId w:val="11"/>
  </w:num>
  <w:num w:numId="16" w16cid:durableId="1302464847">
    <w:abstractNumId w:val="15"/>
  </w:num>
  <w:num w:numId="17" w16cid:durableId="1354722324">
    <w:abstractNumId w:val="2"/>
  </w:num>
  <w:num w:numId="18" w16cid:durableId="610940108">
    <w:abstractNumId w:val="12"/>
  </w:num>
  <w:num w:numId="19" w16cid:durableId="624192191">
    <w:abstractNumId w:val="24"/>
  </w:num>
  <w:num w:numId="20" w16cid:durableId="769080011">
    <w:abstractNumId w:val="5"/>
  </w:num>
  <w:num w:numId="21" w16cid:durableId="8026565">
    <w:abstractNumId w:val="26"/>
  </w:num>
  <w:num w:numId="22" w16cid:durableId="97915659">
    <w:abstractNumId w:val="19"/>
  </w:num>
  <w:num w:numId="23" w16cid:durableId="2028289548">
    <w:abstractNumId w:val="9"/>
  </w:num>
  <w:num w:numId="24" w16cid:durableId="392000508">
    <w:abstractNumId w:val="10"/>
  </w:num>
  <w:num w:numId="25" w16cid:durableId="433288457">
    <w:abstractNumId w:val="7"/>
  </w:num>
  <w:num w:numId="26" w16cid:durableId="1236668456">
    <w:abstractNumId w:val="20"/>
  </w:num>
  <w:num w:numId="27" w16cid:durableId="1036197481">
    <w:abstractNumId w:val="31"/>
  </w:num>
  <w:num w:numId="28" w16cid:durableId="1144735950">
    <w:abstractNumId w:val="16"/>
  </w:num>
  <w:num w:numId="29" w16cid:durableId="451097143">
    <w:abstractNumId w:val="13"/>
  </w:num>
  <w:num w:numId="30" w16cid:durableId="196745002">
    <w:abstractNumId w:val="25"/>
  </w:num>
  <w:num w:numId="31" w16cid:durableId="1820343768">
    <w:abstractNumId w:val="18"/>
  </w:num>
  <w:num w:numId="32" w16cid:durableId="858392654">
    <w:abstractNumId w:val="23"/>
  </w:num>
  <w:num w:numId="33" w16cid:durableId="141030171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documentProtection w:edit="forms"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23"/>
    <w:rsid w:val="00000275"/>
    <w:rsid w:val="00001063"/>
    <w:rsid w:val="00001522"/>
    <w:rsid w:val="00010D5D"/>
    <w:rsid w:val="00012603"/>
    <w:rsid w:val="00014766"/>
    <w:rsid w:val="00024B10"/>
    <w:rsid w:val="000328D5"/>
    <w:rsid w:val="00034BBF"/>
    <w:rsid w:val="0004655B"/>
    <w:rsid w:val="000515E6"/>
    <w:rsid w:val="000568D9"/>
    <w:rsid w:val="000609B3"/>
    <w:rsid w:val="000636D3"/>
    <w:rsid w:val="0007115D"/>
    <w:rsid w:val="000817D8"/>
    <w:rsid w:val="000819E8"/>
    <w:rsid w:val="0008583D"/>
    <w:rsid w:val="0008588A"/>
    <w:rsid w:val="00085AED"/>
    <w:rsid w:val="000914B7"/>
    <w:rsid w:val="00097076"/>
    <w:rsid w:val="000A035A"/>
    <w:rsid w:val="000A7F31"/>
    <w:rsid w:val="000B0E12"/>
    <w:rsid w:val="000B65AF"/>
    <w:rsid w:val="000D7628"/>
    <w:rsid w:val="000D76CD"/>
    <w:rsid w:val="000E6BBB"/>
    <w:rsid w:val="000F0519"/>
    <w:rsid w:val="000F26FB"/>
    <w:rsid w:val="000F2799"/>
    <w:rsid w:val="00100A68"/>
    <w:rsid w:val="00103F60"/>
    <w:rsid w:val="0010786C"/>
    <w:rsid w:val="00110586"/>
    <w:rsid w:val="001147FE"/>
    <w:rsid w:val="0011663A"/>
    <w:rsid w:val="001254DA"/>
    <w:rsid w:val="00126231"/>
    <w:rsid w:val="001308B8"/>
    <w:rsid w:val="00134444"/>
    <w:rsid w:val="00135950"/>
    <w:rsid w:val="001364B1"/>
    <w:rsid w:val="00136E21"/>
    <w:rsid w:val="00140FEC"/>
    <w:rsid w:val="00141A5A"/>
    <w:rsid w:val="00141B23"/>
    <w:rsid w:val="001425D1"/>
    <w:rsid w:val="00153B44"/>
    <w:rsid w:val="0015482F"/>
    <w:rsid w:val="00161B0C"/>
    <w:rsid w:val="001856B4"/>
    <w:rsid w:val="00186693"/>
    <w:rsid w:val="00191DAE"/>
    <w:rsid w:val="00194F5C"/>
    <w:rsid w:val="00196943"/>
    <w:rsid w:val="001A0D8C"/>
    <w:rsid w:val="001A330D"/>
    <w:rsid w:val="001A3B53"/>
    <w:rsid w:val="001A7A5B"/>
    <w:rsid w:val="001A7AE1"/>
    <w:rsid w:val="001C0953"/>
    <w:rsid w:val="001C10AF"/>
    <w:rsid w:val="001C1A78"/>
    <w:rsid w:val="001C6A84"/>
    <w:rsid w:val="001D00CA"/>
    <w:rsid w:val="001D093F"/>
    <w:rsid w:val="001D385A"/>
    <w:rsid w:val="001D535E"/>
    <w:rsid w:val="001D5756"/>
    <w:rsid w:val="001D78F8"/>
    <w:rsid w:val="001E4DBD"/>
    <w:rsid w:val="001E777A"/>
    <w:rsid w:val="001F01D3"/>
    <w:rsid w:val="001F3C47"/>
    <w:rsid w:val="00202063"/>
    <w:rsid w:val="00203EC4"/>
    <w:rsid w:val="0020422B"/>
    <w:rsid w:val="00212CED"/>
    <w:rsid w:val="002159AB"/>
    <w:rsid w:val="00224BD9"/>
    <w:rsid w:val="00224F62"/>
    <w:rsid w:val="00225841"/>
    <w:rsid w:val="00230A09"/>
    <w:rsid w:val="00231C51"/>
    <w:rsid w:val="00234623"/>
    <w:rsid w:val="0024011F"/>
    <w:rsid w:val="00241746"/>
    <w:rsid w:val="00246EEC"/>
    <w:rsid w:val="0025786E"/>
    <w:rsid w:val="00260189"/>
    <w:rsid w:val="002608E8"/>
    <w:rsid w:val="00261AE1"/>
    <w:rsid w:val="0026753E"/>
    <w:rsid w:val="0027412C"/>
    <w:rsid w:val="002769F7"/>
    <w:rsid w:val="00280B7A"/>
    <w:rsid w:val="00281A59"/>
    <w:rsid w:val="002851A6"/>
    <w:rsid w:val="00286BD1"/>
    <w:rsid w:val="00286C6E"/>
    <w:rsid w:val="00290E61"/>
    <w:rsid w:val="002921DD"/>
    <w:rsid w:val="00292DC1"/>
    <w:rsid w:val="002977C3"/>
    <w:rsid w:val="00297EE8"/>
    <w:rsid w:val="002B5267"/>
    <w:rsid w:val="002B6B82"/>
    <w:rsid w:val="002B717D"/>
    <w:rsid w:val="002C05DB"/>
    <w:rsid w:val="002C5088"/>
    <w:rsid w:val="002C5241"/>
    <w:rsid w:val="002C7E11"/>
    <w:rsid w:val="002D77B3"/>
    <w:rsid w:val="002E347F"/>
    <w:rsid w:val="002F185A"/>
    <w:rsid w:val="002F28B7"/>
    <w:rsid w:val="002F5179"/>
    <w:rsid w:val="00315F7E"/>
    <w:rsid w:val="00317138"/>
    <w:rsid w:val="00317934"/>
    <w:rsid w:val="00325DAA"/>
    <w:rsid w:val="00326A44"/>
    <w:rsid w:val="0033327F"/>
    <w:rsid w:val="00335804"/>
    <w:rsid w:val="00340097"/>
    <w:rsid w:val="003422E7"/>
    <w:rsid w:val="00343035"/>
    <w:rsid w:val="00344D5F"/>
    <w:rsid w:val="00345ABD"/>
    <w:rsid w:val="00353523"/>
    <w:rsid w:val="0035548B"/>
    <w:rsid w:val="00355A2F"/>
    <w:rsid w:val="00362143"/>
    <w:rsid w:val="00364F2C"/>
    <w:rsid w:val="0036679C"/>
    <w:rsid w:val="00370205"/>
    <w:rsid w:val="003709D4"/>
    <w:rsid w:val="00374411"/>
    <w:rsid w:val="00374A56"/>
    <w:rsid w:val="00381BD3"/>
    <w:rsid w:val="00383118"/>
    <w:rsid w:val="00391201"/>
    <w:rsid w:val="0039361A"/>
    <w:rsid w:val="00395BCA"/>
    <w:rsid w:val="00397617"/>
    <w:rsid w:val="003A2DAE"/>
    <w:rsid w:val="003A3823"/>
    <w:rsid w:val="003A4D30"/>
    <w:rsid w:val="003A5DFF"/>
    <w:rsid w:val="003A7E98"/>
    <w:rsid w:val="003B002A"/>
    <w:rsid w:val="003C140B"/>
    <w:rsid w:val="003C1EFA"/>
    <w:rsid w:val="003C6181"/>
    <w:rsid w:val="003D1CD8"/>
    <w:rsid w:val="003D243C"/>
    <w:rsid w:val="003D7D96"/>
    <w:rsid w:val="003E216D"/>
    <w:rsid w:val="003E335E"/>
    <w:rsid w:val="003E78EE"/>
    <w:rsid w:val="003F1AE2"/>
    <w:rsid w:val="003F2455"/>
    <w:rsid w:val="003F28B2"/>
    <w:rsid w:val="003F3D0B"/>
    <w:rsid w:val="003F4C66"/>
    <w:rsid w:val="003F72E2"/>
    <w:rsid w:val="00400757"/>
    <w:rsid w:val="00404949"/>
    <w:rsid w:val="00406916"/>
    <w:rsid w:val="00406BC9"/>
    <w:rsid w:val="00407204"/>
    <w:rsid w:val="00414464"/>
    <w:rsid w:val="00417B06"/>
    <w:rsid w:val="00417DE8"/>
    <w:rsid w:val="00423DA3"/>
    <w:rsid w:val="0043033D"/>
    <w:rsid w:val="00430F15"/>
    <w:rsid w:val="00432035"/>
    <w:rsid w:val="00436F1D"/>
    <w:rsid w:val="00441127"/>
    <w:rsid w:val="00453267"/>
    <w:rsid w:val="00454E7D"/>
    <w:rsid w:val="0045737D"/>
    <w:rsid w:val="00457C24"/>
    <w:rsid w:val="00462F1C"/>
    <w:rsid w:val="004648CC"/>
    <w:rsid w:val="00466410"/>
    <w:rsid w:val="0047064E"/>
    <w:rsid w:val="0047114A"/>
    <w:rsid w:val="00473208"/>
    <w:rsid w:val="00476A1B"/>
    <w:rsid w:val="00484689"/>
    <w:rsid w:val="00485003"/>
    <w:rsid w:val="004A0D6E"/>
    <w:rsid w:val="004A1A1D"/>
    <w:rsid w:val="004A4FF9"/>
    <w:rsid w:val="004A7159"/>
    <w:rsid w:val="004B4583"/>
    <w:rsid w:val="004D5699"/>
    <w:rsid w:val="004E7758"/>
    <w:rsid w:val="004F241A"/>
    <w:rsid w:val="004F320B"/>
    <w:rsid w:val="004F3D51"/>
    <w:rsid w:val="004F685D"/>
    <w:rsid w:val="00506195"/>
    <w:rsid w:val="0050753B"/>
    <w:rsid w:val="005123BF"/>
    <w:rsid w:val="005178BA"/>
    <w:rsid w:val="00517FEF"/>
    <w:rsid w:val="00526BEC"/>
    <w:rsid w:val="00547F31"/>
    <w:rsid w:val="0055613B"/>
    <w:rsid w:val="00563BA8"/>
    <w:rsid w:val="00571177"/>
    <w:rsid w:val="00573702"/>
    <w:rsid w:val="00580314"/>
    <w:rsid w:val="00583D0D"/>
    <w:rsid w:val="00597FF7"/>
    <w:rsid w:val="005A1BEF"/>
    <w:rsid w:val="005A7207"/>
    <w:rsid w:val="005B0E37"/>
    <w:rsid w:val="005B2AB3"/>
    <w:rsid w:val="005B6390"/>
    <w:rsid w:val="005C090B"/>
    <w:rsid w:val="005C2A3F"/>
    <w:rsid w:val="005C3877"/>
    <w:rsid w:val="005C5A79"/>
    <w:rsid w:val="005C5CB4"/>
    <w:rsid w:val="005C5F31"/>
    <w:rsid w:val="005C68E3"/>
    <w:rsid w:val="005C73AE"/>
    <w:rsid w:val="005D0193"/>
    <w:rsid w:val="005D28C4"/>
    <w:rsid w:val="005D2F1C"/>
    <w:rsid w:val="005D50E5"/>
    <w:rsid w:val="005D5D5A"/>
    <w:rsid w:val="005D62F5"/>
    <w:rsid w:val="005D6597"/>
    <w:rsid w:val="005E2664"/>
    <w:rsid w:val="005E7D6E"/>
    <w:rsid w:val="005F08FE"/>
    <w:rsid w:val="0062105C"/>
    <w:rsid w:val="00621BCC"/>
    <w:rsid w:val="006220AF"/>
    <w:rsid w:val="00623015"/>
    <w:rsid w:val="00623749"/>
    <w:rsid w:val="00624523"/>
    <w:rsid w:val="00625D00"/>
    <w:rsid w:val="00627B10"/>
    <w:rsid w:val="0063024C"/>
    <w:rsid w:val="00630D02"/>
    <w:rsid w:val="00633781"/>
    <w:rsid w:val="00633DF7"/>
    <w:rsid w:val="00636466"/>
    <w:rsid w:val="00642523"/>
    <w:rsid w:val="00642BDF"/>
    <w:rsid w:val="00646AD4"/>
    <w:rsid w:val="006479E4"/>
    <w:rsid w:val="00650930"/>
    <w:rsid w:val="00651519"/>
    <w:rsid w:val="0065281F"/>
    <w:rsid w:val="00652ADC"/>
    <w:rsid w:val="00652F35"/>
    <w:rsid w:val="00653D98"/>
    <w:rsid w:val="006573CF"/>
    <w:rsid w:val="00660CD0"/>
    <w:rsid w:val="00662358"/>
    <w:rsid w:val="00662796"/>
    <w:rsid w:val="00663700"/>
    <w:rsid w:val="0066469A"/>
    <w:rsid w:val="00664CB7"/>
    <w:rsid w:val="006721E0"/>
    <w:rsid w:val="00672B9D"/>
    <w:rsid w:val="006743F4"/>
    <w:rsid w:val="00677A79"/>
    <w:rsid w:val="00681F64"/>
    <w:rsid w:val="00685807"/>
    <w:rsid w:val="00692965"/>
    <w:rsid w:val="00694473"/>
    <w:rsid w:val="006A06F1"/>
    <w:rsid w:val="006A25D1"/>
    <w:rsid w:val="006A2DC4"/>
    <w:rsid w:val="006B0F7F"/>
    <w:rsid w:val="006B617D"/>
    <w:rsid w:val="006C0FC6"/>
    <w:rsid w:val="006C56C9"/>
    <w:rsid w:val="006C5A07"/>
    <w:rsid w:val="006D4FD9"/>
    <w:rsid w:val="006D593C"/>
    <w:rsid w:val="006D606D"/>
    <w:rsid w:val="006E0085"/>
    <w:rsid w:val="006F1356"/>
    <w:rsid w:val="006F2EE6"/>
    <w:rsid w:val="006F3933"/>
    <w:rsid w:val="006F5B87"/>
    <w:rsid w:val="007010E9"/>
    <w:rsid w:val="00704A51"/>
    <w:rsid w:val="00704A52"/>
    <w:rsid w:val="007058C0"/>
    <w:rsid w:val="007108A3"/>
    <w:rsid w:val="00712BBB"/>
    <w:rsid w:val="007156C6"/>
    <w:rsid w:val="00717C23"/>
    <w:rsid w:val="007201A5"/>
    <w:rsid w:val="00722251"/>
    <w:rsid w:val="007305A5"/>
    <w:rsid w:val="00730722"/>
    <w:rsid w:val="0073231A"/>
    <w:rsid w:val="007335BC"/>
    <w:rsid w:val="0073672D"/>
    <w:rsid w:val="00746917"/>
    <w:rsid w:val="0074699B"/>
    <w:rsid w:val="00747AE7"/>
    <w:rsid w:val="007509F9"/>
    <w:rsid w:val="007624A4"/>
    <w:rsid w:val="007661DB"/>
    <w:rsid w:val="007668B2"/>
    <w:rsid w:val="007672FB"/>
    <w:rsid w:val="00770196"/>
    <w:rsid w:val="00771D58"/>
    <w:rsid w:val="00772380"/>
    <w:rsid w:val="00773825"/>
    <w:rsid w:val="00782773"/>
    <w:rsid w:val="00792688"/>
    <w:rsid w:val="007937D1"/>
    <w:rsid w:val="007A1549"/>
    <w:rsid w:val="007A4C64"/>
    <w:rsid w:val="007A542A"/>
    <w:rsid w:val="007B011C"/>
    <w:rsid w:val="007B64BF"/>
    <w:rsid w:val="007C20F8"/>
    <w:rsid w:val="007D21CF"/>
    <w:rsid w:val="007D4F43"/>
    <w:rsid w:val="007D6E78"/>
    <w:rsid w:val="007E0710"/>
    <w:rsid w:val="007E6825"/>
    <w:rsid w:val="007F2DE2"/>
    <w:rsid w:val="007F3C68"/>
    <w:rsid w:val="007F5413"/>
    <w:rsid w:val="007F6D36"/>
    <w:rsid w:val="00800DCE"/>
    <w:rsid w:val="00805093"/>
    <w:rsid w:val="00805997"/>
    <w:rsid w:val="008061F1"/>
    <w:rsid w:val="0080759C"/>
    <w:rsid w:val="00812BCB"/>
    <w:rsid w:val="00813061"/>
    <w:rsid w:val="00816AD9"/>
    <w:rsid w:val="008200AE"/>
    <w:rsid w:val="0082292A"/>
    <w:rsid w:val="00822C14"/>
    <w:rsid w:val="0082524C"/>
    <w:rsid w:val="008258B6"/>
    <w:rsid w:val="008272B1"/>
    <w:rsid w:val="00827A74"/>
    <w:rsid w:val="00830EB2"/>
    <w:rsid w:val="00831A72"/>
    <w:rsid w:val="008330D3"/>
    <w:rsid w:val="00833866"/>
    <w:rsid w:val="008412D0"/>
    <w:rsid w:val="00843A98"/>
    <w:rsid w:val="00846D42"/>
    <w:rsid w:val="00847818"/>
    <w:rsid w:val="00847F22"/>
    <w:rsid w:val="0085791A"/>
    <w:rsid w:val="00860E14"/>
    <w:rsid w:val="0086152E"/>
    <w:rsid w:val="008619D8"/>
    <w:rsid w:val="00862713"/>
    <w:rsid w:val="008671A4"/>
    <w:rsid w:val="0087713E"/>
    <w:rsid w:val="00884A91"/>
    <w:rsid w:val="0089163C"/>
    <w:rsid w:val="008A55FD"/>
    <w:rsid w:val="008B2547"/>
    <w:rsid w:val="008B3C8C"/>
    <w:rsid w:val="008B7B58"/>
    <w:rsid w:val="008B7B78"/>
    <w:rsid w:val="008D5B6F"/>
    <w:rsid w:val="008D62D7"/>
    <w:rsid w:val="008E2156"/>
    <w:rsid w:val="008E6980"/>
    <w:rsid w:val="008F191B"/>
    <w:rsid w:val="008F5BB1"/>
    <w:rsid w:val="008F6150"/>
    <w:rsid w:val="008F62C6"/>
    <w:rsid w:val="00900915"/>
    <w:rsid w:val="00900E27"/>
    <w:rsid w:val="00901DE5"/>
    <w:rsid w:val="0090448E"/>
    <w:rsid w:val="0090775C"/>
    <w:rsid w:val="0091010B"/>
    <w:rsid w:val="009115D6"/>
    <w:rsid w:val="00912EB1"/>
    <w:rsid w:val="00924798"/>
    <w:rsid w:val="00926F3E"/>
    <w:rsid w:val="0093458D"/>
    <w:rsid w:val="00937DCE"/>
    <w:rsid w:val="009409B8"/>
    <w:rsid w:val="009421C4"/>
    <w:rsid w:val="009466B6"/>
    <w:rsid w:val="00946E5D"/>
    <w:rsid w:val="00953CCE"/>
    <w:rsid w:val="00954490"/>
    <w:rsid w:val="00954BA2"/>
    <w:rsid w:val="0096129C"/>
    <w:rsid w:val="00966A70"/>
    <w:rsid w:val="00971446"/>
    <w:rsid w:val="00972261"/>
    <w:rsid w:val="00976F52"/>
    <w:rsid w:val="00977079"/>
    <w:rsid w:val="009808D4"/>
    <w:rsid w:val="00980D79"/>
    <w:rsid w:val="0098400E"/>
    <w:rsid w:val="00987218"/>
    <w:rsid w:val="009921A3"/>
    <w:rsid w:val="00992459"/>
    <w:rsid w:val="00994ED3"/>
    <w:rsid w:val="00995D51"/>
    <w:rsid w:val="0099697F"/>
    <w:rsid w:val="009A0ADE"/>
    <w:rsid w:val="009A6DF7"/>
    <w:rsid w:val="009B286E"/>
    <w:rsid w:val="009C24A5"/>
    <w:rsid w:val="009D02FA"/>
    <w:rsid w:val="009D044E"/>
    <w:rsid w:val="009D41D3"/>
    <w:rsid w:val="009D5C90"/>
    <w:rsid w:val="009E2636"/>
    <w:rsid w:val="009E5CE0"/>
    <w:rsid w:val="00A026B7"/>
    <w:rsid w:val="00A04D46"/>
    <w:rsid w:val="00A05A61"/>
    <w:rsid w:val="00A068FD"/>
    <w:rsid w:val="00A15AFE"/>
    <w:rsid w:val="00A20791"/>
    <w:rsid w:val="00A311FF"/>
    <w:rsid w:val="00A34864"/>
    <w:rsid w:val="00A34B7B"/>
    <w:rsid w:val="00A41E4F"/>
    <w:rsid w:val="00A44CDD"/>
    <w:rsid w:val="00A4620C"/>
    <w:rsid w:val="00A4638A"/>
    <w:rsid w:val="00A47371"/>
    <w:rsid w:val="00A51755"/>
    <w:rsid w:val="00A5410B"/>
    <w:rsid w:val="00A57B22"/>
    <w:rsid w:val="00A62E3F"/>
    <w:rsid w:val="00A63532"/>
    <w:rsid w:val="00A642B5"/>
    <w:rsid w:val="00A64D57"/>
    <w:rsid w:val="00A718FA"/>
    <w:rsid w:val="00A7391F"/>
    <w:rsid w:val="00A7473D"/>
    <w:rsid w:val="00A7661B"/>
    <w:rsid w:val="00A7798E"/>
    <w:rsid w:val="00A77DD0"/>
    <w:rsid w:val="00A80E43"/>
    <w:rsid w:val="00A81DF5"/>
    <w:rsid w:val="00A9219F"/>
    <w:rsid w:val="00A939D9"/>
    <w:rsid w:val="00A94616"/>
    <w:rsid w:val="00A94836"/>
    <w:rsid w:val="00A9660F"/>
    <w:rsid w:val="00A97C6C"/>
    <w:rsid w:val="00AA2682"/>
    <w:rsid w:val="00AA44AC"/>
    <w:rsid w:val="00AB534A"/>
    <w:rsid w:val="00AC0CCD"/>
    <w:rsid w:val="00AC3295"/>
    <w:rsid w:val="00AC7F40"/>
    <w:rsid w:val="00AD0153"/>
    <w:rsid w:val="00AD11E5"/>
    <w:rsid w:val="00AD339D"/>
    <w:rsid w:val="00AD52B3"/>
    <w:rsid w:val="00AE0236"/>
    <w:rsid w:val="00AE18CC"/>
    <w:rsid w:val="00AE4783"/>
    <w:rsid w:val="00AF3D9D"/>
    <w:rsid w:val="00B03A8F"/>
    <w:rsid w:val="00B04269"/>
    <w:rsid w:val="00B05B9B"/>
    <w:rsid w:val="00B07A04"/>
    <w:rsid w:val="00B11251"/>
    <w:rsid w:val="00B133E7"/>
    <w:rsid w:val="00B17DB8"/>
    <w:rsid w:val="00B256AD"/>
    <w:rsid w:val="00B26093"/>
    <w:rsid w:val="00B31A3C"/>
    <w:rsid w:val="00B31F7B"/>
    <w:rsid w:val="00B35952"/>
    <w:rsid w:val="00B364E3"/>
    <w:rsid w:val="00B40A8B"/>
    <w:rsid w:val="00B40DAB"/>
    <w:rsid w:val="00B41304"/>
    <w:rsid w:val="00B41CAC"/>
    <w:rsid w:val="00B50596"/>
    <w:rsid w:val="00B512E3"/>
    <w:rsid w:val="00B525C5"/>
    <w:rsid w:val="00B52769"/>
    <w:rsid w:val="00B56058"/>
    <w:rsid w:val="00B62483"/>
    <w:rsid w:val="00B63210"/>
    <w:rsid w:val="00B64C49"/>
    <w:rsid w:val="00B71FB8"/>
    <w:rsid w:val="00B737D4"/>
    <w:rsid w:val="00B73E50"/>
    <w:rsid w:val="00B75A3A"/>
    <w:rsid w:val="00B7621D"/>
    <w:rsid w:val="00B9390A"/>
    <w:rsid w:val="00B960CD"/>
    <w:rsid w:val="00B97804"/>
    <w:rsid w:val="00BA364C"/>
    <w:rsid w:val="00BA54D2"/>
    <w:rsid w:val="00BB33B8"/>
    <w:rsid w:val="00BB46EC"/>
    <w:rsid w:val="00BD02C0"/>
    <w:rsid w:val="00BD4043"/>
    <w:rsid w:val="00BD4882"/>
    <w:rsid w:val="00BD52A3"/>
    <w:rsid w:val="00BD5EE8"/>
    <w:rsid w:val="00BE5640"/>
    <w:rsid w:val="00BE5C53"/>
    <w:rsid w:val="00BF24D4"/>
    <w:rsid w:val="00BF25C0"/>
    <w:rsid w:val="00BF6E35"/>
    <w:rsid w:val="00C044E0"/>
    <w:rsid w:val="00C05E74"/>
    <w:rsid w:val="00C0617A"/>
    <w:rsid w:val="00C06EB7"/>
    <w:rsid w:val="00C12AC9"/>
    <w:rsid w:val="00C15E2E"/>
    <w:rsid w:val="00C16B3C"/>
    <w:rsid w:val="00C2688E"/>
    <w:rsid w:val="00C31877"/>
    <w:rsid w:val="00C37932"/>
    <w:rsid w:val="00C4246D"/>
    <w:rsid w:val="00C46CD2"/>
    <w:rsid w:val="00C51033"/>
    <w:rsid w:val="00C51EE1"/>
    <w:rsid w:val="00C521C6"/>
    <w:rsid w:val="00C53A9C"/>
    <w:rsid w:val="00C56A81"/>
    <w:rsid w:val="00C60933"/>
    <w:rsid w:val="00C60F2E"/>
    <w:rsid w:val="00C638F3"/>
    <w:rsid w:val="00C64AE0"/>
    <w:rsid w:val="00C66BD7"/>
    <w:rsid w:val="00C72A01"/>
    <w:rsid w:val="00C72B39"/>
    <w:rsid w:val="00C86911"/>
    <w:rsid w:val="00C90178"/>
    <w:rsid w:val="00C902AE"/>
    <w:rsid w:val="00C9455D"/>
    <w:rsid w:val="00C968AB"/>
    <w:rsid w:val="00CA0EBA"/>
    <w:rsid w:val="00CA22F8"/>
    <w:rsid w:val="00CA7FB0"/>
    <w:rsid w:val="00CB08C8"/>
    <w:rsid w:val="00CB65A7"/>
    <w:rsid w:val="00CC149F"/>
    <w:rsid w:val="00CC2AC3"/>
    <w:rsid w:val="00CC6B7F"/>
    <w:rsid w:val="00CC6C49"/>
    <w:rsid w:val="00CD1F24"/>
    <w:rsid w:val="00CD58A5"/>
    <w:rsid w:val="00CE0DD3"/>
    <w:rsid w:val="00CE3185"/>
    <w:rsid w:val="00CE65BD"/>
    <w:rsid w:val="00CE6BE2"/>
    <w:rsid w:val="00CF4305"/>
    <w:rsid w:val="00CF67B0"/>
    <w:rsid w:val="00CF7450"/>
    <w:rsid w:val="00D0138B"/>
    <w:rsid w:val="00D01A1F"/>
    <w:rsid w:val="00D01E62"/>
    <w:rsid w:val="00D076AC"/>
    <w:rsid w:val="00D11A88"/>
    <w:rsid w:val="00D154EB"/>
    <w:rsid w:val="00D164AF"/>
    <w:rsid w:val="00D21E5F"/>
    <w:rsid w:val="00D24BB2"/>
    <w:rsid w:val="00D26B7E"/>
    <w:rsid w:val="00D31498"/>
    <w:rsid w:val="00D32266"/>
    <w:rsid w:val="00D447BB"/>
    <w:rsid w:val="00D44C2B"/>
    <w:rsid w:val="00D5172A"/>
    <w:rsid w:val="00D51C0F"/>
    <w:rsid w:val="00D5429D"/>
    <w:rsid w:val="00D5454C"/>
    <w:rsid w:val="00D55106"/>
    <w:rsid w:val="00D605B3"/>
    <w:rsid w:val="00D6587D"/>
    <w:rsid w:val="00D66E7E"/>
    <w:rsid w:val="00D719A6"/>
    <w:rsid w:val="00D71E61"/>
    <w:rsid w:val="00D72422"/>
    <w:rsid w:val="00D74C2D"/>
    <w:rsid w:val="00D8433C"/>
    <w:rsid w:val="00D85522"/>
    <w:rsid w:val="00D90C3E"/>
    <w:rsid w:val="00D92123"/>
    <w:rsid w:val="00D95A19"/>
    <w:rsid w:val="00D96ED5"/>
    <w:rsid w:val="00DA4C20"/>
    <w:rsid w:val="00DB0875"/>
    <w:rsid w:val="00DC19AC"/>
    <w:rsid w:val="00DC3F0C"/>
    <w:rsid w:val="00DD08BC"/>
    <w:rsid w:val="00DD2D1F"/>
    <w:rsid w:val="00DD490E"/>
    <w:rsid w:val="00DD666B"/>
    <w:rsid w:val="00DE6C48"/>
    <w:rsid w:val="00DE6DF3"/>
    <w:rsid w:val="00DF523F"/>
    <w:rsid w:val="00DF56B4"/>
    <w:rsid w:val="00DF699E"/>
    <w:rsid w:val="00E008F3"/>
    <w:rsid w:val="00E0145D"/>
    <w:rsid w:val="00E0148C"/>
    <w:rsid w:val="00E02BEB"/>
    <w:rsid w:val="00E060BE"/>
    <w:rsid w:val="00E06AAF"/>
    <w:rsid w:val="00E07114"/>
    <w:rsid w:val="00E1165A"/>
    <w:rsid w:val="00E1254A"/>
    <w:rsid w:val="00E12AE6"/>
    <w:rsid w:val="00E1346F"/>
    <w:rsid w:val="00E1556A"/>
    <w:rsid w:val="00E16026"/>
    <w:rsid w:val="00E163DB"/>
    <w:rsid w:val="00E207DE"/>
    <w:rsid w:val="00E20F77"/>
    <w:rsid w:val="00E2219D"/>
    <w:rsid w:val="00E23102"/>
    <w:rsid w:val="00E2334D"/>
    <w:rsid w:val="00E24800"/>
    <w:rsid w:val="00E25B2D"/>
    <w:rsid w:val="00E3004E"/>
    <w:rsid w:val="00E30995"/>
    <w:rsid w:val="00E320F9"/>
    <w:rsid w:val="00E3246D"/>
    <w:rsid w:val="00E354B6"/>
    <w:rsid w:val="00E41AB6"/>
    <w:rsid w:val="00E44C7B"/>
    <w:rsid w:val="00E47448"/>
    <w:rsid w:val="00E54E52"/>
    <w:rsid w:val="00E56248"/>
    <w:rsid w:val="00E56BB7"/>
    <w:rsid w:val="00E56CF0"/>
    <w:rsid w:val="00E63C52"/>
    <w:rsid w:val="00E64B0F"/>
    <w:rsid w:val="00E66D9B"/>
    <w:rsid w:val="00E71272"/>
    <w:rsid w:val="00E8394D"/>
    <w:rsid w:val="00E855E6"/>
    <w:rsid w:val="00E858E7"/>
    <w:rsid w:val="00E85E94"/>
    <w:rsid w:val="00E872A0"/>
    <w:rsid w:val="00E9092D"/>
    <w:rsid w:val="00E942B3"/>
    <w:rsid w:val="00EA4286"/>
    <w:rsid w:val="00EA45C8"/>
    <w:rsid w:val="00EB7CB6"/>
    <w:rsid w:val="00EC6722"/>
    <w:rsid w:val="00ED156A"/>
    <w:rsid w:val="00EE5625"/>
    <w:rsid w:val="00EE6E2D"/>
    <w:rsid w:val="00EF47E4"/>
    <w:rsid w:val="00EF7069"/>
    <w:rsid w:val="00F02F08"/>
    <w:rsid w:val="00F0382D"/>
    <w:rsid w:val="00F05605"/>
    <w:rsid w:val="00F10050"/>
    <w:rsid w:val="00F11558"/>
    <w:rsid w:val="00F14B89"/>
    <w:rsid w:val="00F17808"/>
    <w:rsid w:val="00F22197"/>
    <w:rsid w:val="00F30AAD"/>
    <w:rsid w:val="00F32E2E"/>
    <w:rsid w:val="00F33586"/>
    <w:rsid w:val="00F35ABF"/>
    <w:rsid w:val="00F3634B"/>
    <w:rsid w:val="00F37211"/>
    <w:rsid w:val="00F41DDE"/>
    <w:rsid w:val="00F420FE"/>
    <w:rsid w:val="00F43F74"/>
    <w:rsid w:val="00F44BB1"/>
    <w:rsid w:val="00F47186"/>
    <w:rsid w:val="00F51980"/>
    <w:rsid w:val="00F607A8"/>
    <w:rsid w:val="00F665FE"/>
    <w:rsid w:val="00F67563"/>
    <w:rsid w:val="00F72B53"/>
    <w:rsid w:val="00F7786E"/>
    <w:rsid w:val="00F804E2"/>
    <w:rsid w:val="00F820A3"/>
    <w:rsid w:val="00F91D84"/>
    <w:rsid w:val="00F93364"/>
    <w:rsid w:val="00F97928"/>
    <w:rsid w:val="00F97D95"/>
    <w:rsid w:val="00FA10AD"/>
    <w:rsid w:val="00FA1B97"/>
    <w:rsid w:val="00FA6175"/>
    <w:rsid w:val="00FA7153"/>
    <w:rsid w:val="00FA7811"/>
    <w:rsid w:val="00FB1537"/>
    <w:rsid w:val="00FB2206"/>
    <w:rsid w:val="00FB32D7"/>
    <w:rsid w:val="00FB5C3A"/>
    <w:rsid w:val="00FB6E5B"/>
    <w:rsid w:val="00FB767B"/>
    <w:rsid w:val="00FC3687"/>
    <w:rsid w:val="00FC48C6"/>
    <w:rsid w:val="00FC5558"/>
    <w:rsid w:val="00FC76B3"/>
    <w:rsid w:val="00FD49D7"/>
    <w:rsid w:val="00FD4FD5"/>
    <w:rsid w:val="00FD5950"/>
    <w:rsid w:val="00FE4AB3"/>
    <w:rsid w:val="00FE4F54"/>
    <w:rsid w:val="00FF14FB"/>
    <w:rsid w:val="00FF6179"/>
    <w:rsid w:val="00FF6ACC"/>
    <w:rsid w:val="00FF74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13A72"/>
  <w15:chartTrackingRefBased/>
  <w15:docId w15:val="{60D87911-AAC3-47EF-9454-0A118B80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798"/>
    <w:rPr>
      <w:rFonts w:ascii="Arial" w:hAnsi="Arial" w:cs="Arial"/>
    </w:rPr>
  </w:style>
  <w:style w:type="paragraph" w:styleId="Heading1">
    <w:name w:val="heading 1"/>
    <w:basedOn w:val="Normal"/>
    <w:next w:val="Normal"/>
    <w:link w:val="Heading1Char"/>
    <w:qFormat/>
    <w:rsid w:val="00FF14FB"/>
    <w:pPr>
      <w:keepNext/>
      <w:tabs>
        <w:tab w:val="left" w:pos="1418"/>
      </w:tabs>
      <w:spacing w:before="200" w:after="120"/>
      <w:outlineLvl w:val="0"/>
    </w:pPr>
    <w:rPr>
      <w:rFonts w:eastAsia="Times New Roman"/>
      <w:b/>
      <w:bCs/>
      <w:color w:val="1F3261" w:themeColor="accent1"/>
      <w:sz w:val="96"/>
      <w:szCs w:val="96"/>
    </w:rPr>
  </w:style>
  <w:style w:type="paragraph" w:styleId="Heading2">
    <w:name w:val="heading 2"/>
    <w:aliases w:val="Sub-heading"/>
    <w:basedOn w:val="Normal"/>
    <w:next w:val="Normal"/>
    <w:link w:val="Heading2Char"/>
    <w:uiPriority w:val="9"/>
    <w:qFormat/>
    <w:rsid w:val="00353523"/>
    <w:pPr>
      <w:outlineLvl w:val="1"/>
    </w:pPr>
    <w:rPr>
      <w:color w:val="0067A1" w:themeColor="accent4"/>
      <w:sz w:val="40"/>
      <w:szCs w:val="40"/>
    </w:rPr>
  </w:style>
  <w:style w:type="paragraph" w:styleId="Heading3">
    <w:name w:val="heading 3"/>
    <w:basedOn w:val="Normal"/>
    <w:next w:val="Normal"/>
    <w:link w:val="Heading3Char"/>
    <w:uiPriority w:val="9"/>
    <w:unhideWhenUsed/>
    <w:qFormat/>
    <w:rsid w:val="009421C4"/>
    <w:pPr>
      <w:keepNext/>
      <w:keepLines/>
      <w:spacing w:before="120" w:after="120"/>
      <w:outlineLvl w:val="2"/>
    </w:pPr>
    <w:rPr>
      <w:rFonts w:eastAsiaTheme="majorEastAsia" w:cstheme="majorBidi"/>
      <w:color w:val="1F3261" w:themeColor="accent1"/>
      <w:sz w:val="28"/>
      <w:szCs w:val="28"/>
    </w:rPr>
  </w:style>
  <w:style w:type="paragraph" w:styleId="Heading4">
    <w:name w:val="heading 4"/>
    <w:basedOn w:val="Normal"/>
    <w:next w:val="Normal"/>
    <w:link w:val="Heading4Char"/>
    <w:uiPriority w:val="9"/>
    <w:unhideWhenUsed/>
    <w:qFormat/>
    <w:rsid w:val="00317934"/>
    <w:pPr>
      <w:keepNext/>
      <w:keepLines/>
      <w:spacing w:before="80" w:after="40"/>
      <w:outlineLvl w:val="3"/>
    </w:pPr>
    <w:rPr>
      <w:rFonts w:eastAsiaTheme="majorEastAsia" w:cstheme="majorBidi"/>
      <w:b/>
      <w:iCs/>
      <w:color w:val="172548" w:themeColor="accent1" w:themeShade="BF"/>
    </w:rPr>
  </w:style>
  <w:style w:type="paragraph" w:styleId="Heading5">
    <w:name w:val="heading 5"/>
    <w:basedOn w:val="Normal"/>
    <w:next w:val="Normal"/>
    <w:link w:val="Heading5Char"/>
    <w:uiPriority w:val="9"/>
    <w:unhideWhenUsed/>
    <w:rsid w:val="008A55FD"/>
    <w:pPr>
      <w:keepNext/>
      <w:keepLines/>
      <w:spacing w:before="80" w:after="40"/>
      <w:outlineLvl w:val="4"/>
    </w:pPr>
    <w:rPr>
      <w:rFonts w:asciiTheme="minorHAnsi" w:eastAsiaTheme="majorEastAsia" w:hAnsiTheme="minorHAnsi" w:cstheme="majorBidi"/>
      <w:color w:val="172548" w:themeColor="accent1" w:themeShade="BF"/>
    </w:rPr>
  </w:style>
  <w:style w:type="paragraph" w:styleId="Heading6">
    <w:name w:val="heading 6"/>
    <w:basedOn w:val="Normal"/>
    <w:next w:val="Normal"/>
    <w:link w:val="Heading6Char"/>
    <w:uiPriority w:val="9"/>
    <w:semiHidden/>
    <w:unhideWhenUsed/>
    <w:rsid w:val="008A55F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55F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55F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55F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imary">
    <w:name w:val="Primary"/>
    <w:basedOn w:val="TableNormal"/>
    <w:uiPriority w:val="99"/>
    <w:rsid w:val="003A4D30"/>
    <w:rPr>
      <w:rFonts w:ascii="Arial" w:eastAsia="Times New Roman" w:hAnsi="Arial" w:cs="Times New Roman"/>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vAlign w:val="center"/>
    </w:tcPr>
    <w:tblStylePr w:type="firstRow">
      <w:rPr>
        <w:rFonts w:ascii="Arial" w:hAnsi="Arial"/>
        <w:b/>
        <w:color w:val="FFFFFF" w:themeColor="background1"/>
      </w:rPr>
      <w:tblPr/>
      <w:tcPr>
        <w:shd w:val="clear" w:color="auto" w:fill="0067A1" w:themeFill="accent4"/>
      </w:tcPr>
    </w:tblStylePr>
    <w:tblStylePr w:type="band1Horz">
      <w:rPr>
        <w:rFonts w:ascii="Arial" w:hAnsi="Arial"/>
      </w:rPr>
      <w:tblPr/>
      <w:tcPr>
        <w:shd w:val="clear" w:color="auto" w:fill="CBDFEC"/>
      </w:tcPr>
    </w:tblStylePr>
    <w:tblStylePr w:type="band2Horz">
      <w:rPr>
        <w:rFonts w:ascii="Arial" w:hAnsi="Arial"/>
      </w:rPr>
      <w:tblPr/>
      <w:tcPr>
        <w:shd w:val="clear" w:color="auto" w:fill="E7F0F6"/>
      </w:tcPr>
    </w:tblStylePr>
  </w:style>
  <w:style w:type="table" w:customStyle="1" w:styleId="NursingTable">
    <w:name w:val="Nursing Table"/>
    <w:basedOn w:val="PrimaryTable"/>
    <w:uiPriority w:val="99"/>
    <w:rsid w:val="00484689"/>
    <w:tblPr/>
    <w:tblStylePr w:type="firstRow">
      <w:rPr>
        <w:rFonts w:ascii="Arial" w:hAnsi="Arial"/>
        <w:b/>
        <w:color w:val="FFFFFF" w:themeColor="background1"/>
      </w:rPr>
      <w:tblPr/>
      <w:tcPr>
        <w:shd w:val="clear" w:color="auto" w:fill="0F657D" w:themeFill="accent6"/>
      </w:tcPr>
    </w:tblStylePr>
    <w:tblStylePr w:type="band1Horz">
      <w:rPr>
        <w:rFonts w:ascii="Arial" w:hAnsi="Arial"/>
      </w:rPr>
      <w:tblPr/>
      <w:tcPr>
        <w:shd w:val="clear" w:color="auto" w:fill="7AD5EF" w:themeFill="accent6" w:themeFillTint="66"/>
      </w:tcPr>
    </w:tblStylePr>
    <w:tblStylePr w:type="band2Horz">
      <w:rPr>
        <w:rFonts w:ascii="Arial" w:hAnsi="Arial"/>
      </w:rPr>
      <w:tblPr/>
      <w:tcPr>
        <w:shd w:val="clear" w:color="auto" w:fill="BCEAF7" w:themeFill="accent6" w:themeFillTint="33"/>
      </w:tcPr>
    </w:tblStylePr>
  </w:style>
  <w:style w:type="table" w:customStyle="1" w:styleId="PrimaryTable">
    <w:name w:val="Primary Table"/>
    <w:basedOn w:val="TableNormal"/>
    <w:uiPriority w:val="99"/>
    <w:rsid w:val="00924798"/>
    <w:rPr>
      <w:rFonts w:ascii="Arial" w:eastAsia="Times New Roman" w:hAnsi="Arial" w:cs="Times New Roman"/>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vAlign w:val="center"/>
    </w:tcPr>
    <w:tblStylePr w:type="firstRow">
      <w:rPr>
        <w:rFonts w:ascii="Arial" w:hAnsi="Arial"/>
        <w:b/>
        <w:color w:val="FFFFFF" w:themeColor="background1"/>
      </w:rPr>
      <w:tblPr/>
      <w:tcPr>
        <w:shd w:val="clear" w:color="auto" w:fill="1F3261" w:themeFill="accent1"/>
      </w:tcPr>
    </w:tblStylePr>
    <w:tblStylePr w:type="band1Horz">
      <w:rPr>
        <w:rFonts w:ascii="Arial" w:hAnsi="Arial"/>
      </w:rPr>
      <w:tblPr/>
      <w:tcPr>
        <w:shd w:val="clear" w:color="auto" w:fill="CCCDD2"/>
      </w:tcPr>
    </w:tblStylePr>
    <w:tblStylePr w:type="band2Horz">
      <w:rPr>
        <w:rFonts w:ascii="Arial" w:hAnsi="Arial"/>
      </w:rPr>
      <w:tblPr/>
      <w:tcPr>
        <w:shd w:val="clear" w:color="auto" w:fill="E7E8EB"/>
      </w:tcPr>
    </w:tblStylePr>
  </w:style>
  <w:style w:type="table" w:customStyle="1" w:styleId="AlliedHealthTable">
    <w:name w:val="Allied Health Table"/>
    <w:basedOn w:val="PrimaryTable"/>
    <w:uiPriority w:val="99"/>
    <w:rsid w:val="00484689"/>
    <w:tblPr/>
    <w:tblStylePr w:type="firstRow">
      <w:rPr>
        <w:rFonts w:ascii="Arial" w:hAnsi="Arial"/>
        <w:b/>
        <w:color w:val="FFFFFF" w:themeColor="background1"/>
      </w:rPr>
      <w:tblPr/>
      <w:tcPr>
        <w:shd w:val="clear" w:color="auto" w:fill="0067A1" w:themeFill="accent4"/>
      </w:tcPr>
    </w:tblStylePr>
    <w:tblStylePr w:type="band1Horz">
      <w:rPr>
        <w:rFonts w:ascii="Arial" w:hAnsi="Arial"/>
      </w:rPr>
      <w:tblPr/>
      <w:tcPr>
        <w:shd w:val="clear" w:color="auto" w:fill="F570BA" w:themeFill="accent5" w:themeFillTint="66"/>
      </w:tcPr>
    </w:tblStylePr>
    <w:tblStylePr w:type="band2Horz">
      <w:rPr>
        <w:rFonts w:ascii="Arial" w:hAnsi="Arial"/>
      </w:rPr>
      <w:tblPr/>
      <w:tcPr>
        <w:shd w:val="clear" w:color="auto" w:fill="FAB7DC" w:themeFill="accent5" w:themeFillTint="33"/>
      </w:tcPr>
    </w:tblStylePr>
  </w:style>
  <w:style w:type="paragraph" w:customStyle="1" w:styleId="TitleHeading">
    <w:name w:val="Title Heading"/>
    <w:link w:val="TitleHeadingChar"/>
    <w:autoRedefine/>
    <w:rsid w:val="00484689"/>
    <w:pPr>
      <w:ind w:left="-992"/>
    </w:pPr>
    <w:rPr>
      <w:rFonts w:ascii="Arial" w:hAnsi="Arial" w:cs="Arial"/>
      <w:b/>
      <w:bCs/>
      <w:color w:val="FFFFFF" w:themeColor="background1"/>
      <w:sz w:val="144"/>
      <w:szCs w:val="144"/>
    </w:rPr>
  </w:style>
  <w:style w:type="character" w:customStyle="1" w:styleId="TitleHeadingChar">
    <w:name w:val="Title Heading Char"/>
    <w:basedOn w:val="DefaultParagraphFont"/>
    <w:link w:val="TitleHeading"/>
    <w:rsid w:val="00484689"/>
    <w:rPr>
      <w:rFonts w:ascii="Arial" w:hAnsi="Arial" w:cs="Arial"/>
      <w:b/>
      <w:bCs/>
      <w:color w:val="FFFFFF" w:themeColor="background1"/>
      <w:sz w:val="144"/>
      <w:szCs w:val="144"/>
    </w:rPr>
  </w:style>
  <w:style w:type="character" w:customStyle="1" w:styleId="Heading2Char">
    <w:name w:val="Heading 2 Char"/>
    <w:aliases w:val="Sub-heading Char"/>
    <w:basedOn w:val="DefaultParagraphFont"/>
    <w:link w:val="Heading2"/>
    <w:uiPriority w:val="9"/>
    <w:rsid w:val="00353523"/>
    <w:rPr>
      <w:rFonts w:ascii="Arial" w:hAnsi="Arial" w:cs="Arial"/>
      <w:color w:val="0067A1" w:themeColor="accent4"/>
      <w:sz w:val="40"/>
      <w:szCs w:val="40"/>
    </w:rPr>
  </w:style>
  <w:style w:type="character" w:customStyle="1" w:styleId="Heading1Char">
    <w:name w:val="Heading 1 Char"/>
    <w:basedOn w:val="DefaultParagraphFont"/>
    <w:link w:val="Heading1"/>
    <w:rsid w:val="00FF14FB"/>
    <w:rPr>
      <w:rFonts w:ascii="Arial" w:eastAsia="Times New Roman" w:hAnsi="Arial" w:cs="Arial"/>
      <w:b/>
      <w:bCs/>
      <w:color w:val="1F3261" w:themeColor="accent1"/>
      <w:sz w:val="96"/>
      <w:szCs w:val="96"/>
    </w:rPr>
  </w:style>
  <w:style w:type="paragraph" w:customStyle="1" w:styleId="TableColumnHeader">
    <w:name w:val="Table Column Header"/>
    <w:basedOn w:val="Normal"/>
    <w:qFormat/>
    <w:rsid w:val="00E858E7"/>
    <w:rPr>
      <w:rFonts w:eastAsia="Times New Roman"/>
      <w:b/>
      <w:color w:val="FFFFFF" w:themeColor="background1"/>
      <w:sz w:val="28"/>
      <w:szCs w:val="28"/>
    </w:rPr>
  </w:style>
  <w:style w:type="paragraph" w:customStyle="1" w:styleId="Button">
    <w:name w:val="Button"/>
    <w:basedOn w:val="Normal"/>
    <w:rsid w:val="00597FF7"/>
    <w:pPr>
      <w:keepNext/>
      <w:keepLines/>
      <w:spacing w:before="40" w:line="276" w:lineRule="auto"/>
      <w:jc w:val="center"/>
      <w:outlineLvl w:val="2"/>
    </w:pPr>
    <w:rPr>
      <w:rFonts w:ascii="Public Sans" w:eastAsiaTheme="minorEastAsia" w:hAnsi="Public Sans"/>
      <w:sz w:val="22"/>
      <w:szCs w:val="22"/>
      <w:lang w:eastAsia="en-GB"/>
    </w:rPr>
  </w:style>
  <w:style w:type="paragraph" w:customStyle="1" w:styleId="IntroductionParagraph">
    <w:name w:val="Introduction Paragraph"/>
    <w:basedOn w:val="Normal"/>
    <w:qFormat/>
    <w:rsid w:val="009421C4"/>
    <w:pPr>
      <w:keepNext/>
      <w:keepLines/>
      <w:spacing w:before="120" w:line="276" w:lineRule="auto"/>
      <w:outlineLvl w:val="2"/>
    </w:pPr>
    <w:rPr>
      <w:rFonts w:eastAsiaTheme="minorEastAsia"/>
      <w:sz w:val="36"/>
      <w:szCs w:val="36"/>
      <w:lang w:eastAsia="en-GB"/>
    </w:rPr>
  </w:style>
  <w:style w:type="table" w:customStyle="1" w:styleId="JKRTrainingTable">
    <w:name w:val="JKR Training Table"/>
    <w:basedOn w:val="TableNormal"/>
    <w:uiPriority w:val="99"/>
    <w:rsid w:val="002B717D"/>
    <w:rPr>
      <w:rFonts w:ascii="Inter" w:hAnsi="Inter"/>
      <w:kern w:val="0"/>
      <w:sz w:val="22"/>
      <w:szCs w:val="22"/>
      <w14:ligatures w14:val="none"/>
    </w:rPr>
    <w:tblPr>
      <w:tblBorders>
        <w:top w:val="single" w:sz="4" w:space="0" w:color="009BCA" w:themeColor="accent3"/>
        <w:left w:val="single" w:sz="4" w:space="0" w:color="009BCA" w:themeColor="accent3"/>
        <w:bottom w:val="single" w:sz="4" w:space="0" w:color="009BCA" w:themeColor="accent3"/>
        <w:right w:val="single" w:sz="4" w:space="0" w:color="009BCA" w:themeColor="accent3"/>
        <w:insideH w:val="single" w:sz="4" w:space="0" w:color="009BCA" w:themeColor="accent3"/>
        <w:insideV w:val="single" w:sz="4" w:space="0" w:color="009BCA" w:themeColor="accent3"/>
      </w:tblBorders>
    </w:tblPr>
    <w:tcPr>
      <w:vAlign w:val="center"/>
    </w:tcPr>
  </w:style>
  <w:style w:type="paragraph" w:customStyle="1" w:styleId="Partheading">
    <w:name w:val="Part heading"/>
    <w:basedOn w:val="Normal"/>
    <w:rsid w:val="00F607A8"/>
    <w:pPr>
      <w:spacing w:after="120"/>
      <w:ind w:right="-11"/>
    </w:pPr>
    <w:rPr>
      <w:rFonts w:ascii="Inter" w:hAnsi="Inter"/>
      <w:b/>
      <w:bCs/>
      <w:kern w:val="0"/>
      <w:sz w:val="20"/>
      <w14:ligatures w14:val="none"/>
    </w:rPr>
  </w:style>
  <w:style w:type="paragraph" w:customStyle="1" w:styleId="BulletGroups">
    <w:name w:val="Bullet Groups"/>
    <w:basedOn w:val="Normal"/>
    <w:rsid w:val="00024B10"/>
    <w:pPr>
      <w:numPr>
        <w:numId w:val="2"/>
      </w:numPr>
      <w:ind w:left="714" w:right="-11" w:hanging="357"/>
    </w:pPr>
    <w:rPr>
      <w:rFonts w:ascii="Inter" w:hAnsi="Inter"/>
      <w:kern w:val="0"/>
      <w:sz w:val="20"/>
      <w:lang w:eastAsia="en-AU"/>
      <w14:ligatures w14:val="none"/>
    </w:rPr>
  </w:style>
  <w:style w:type="character" w:customStyle="1" w:styleId="Heading3Char">
    <w:name w:val="Heading 3 Char"/>
    <w:basedOn w:val="DefaultParagraphFont"/>
    <w:link w:val="Heading3"/>
    <w:uiPriority w:val="9"/>
    <w:rsid w:val="009421C4"/>
    <w:rPr>
      <w:rFonts w:ascii="Arial" w:eastAsiaTheme="majorEastAsia" w:hAnsi="Arial" w:cstheme="majorBidi"/>
      <w:color w:val="1F3261" w:themeColor="accent1"/>
      <w:sz w:val="28"/>
      <w:szCs w:val="28"/>
    </w:rPr>
  </w:style>
  <w:style w:type="character" w:customStyle="1" w:styleId="Heading4Char">
    <w:name w:val="Heading 4 Char"/>
    <w:basedOn w:val="DefaultParagraphFont"/>
    <w:link w:val="Heading4"/>
    <w:uiPriority w:val="9"/>
    <w:rsid w:val="00317934"/>
    <w:rPr>
      <w:rFonts w:ascii="Arial" w:eastAsiaTheme="majorEastAsia" w:hAnsi="Arial" w:cstheme="majorBidi"/>
      <w:b/>
      <w:iCs/>
      <w:color w:val="172548" w:themeColor="accent1" w:themeShade="BF"/>
    </w:rPr>
  </w:style>
  <w:style w:type="character" w:customStyle="1" w:styleId="Heading5Char">
    <w:name w:val="Heading 5 Char"/>
    <w:basedOn w:val="DefaultParagraphFont"/>
    <w:link w:val="Heading5"/>
    <w:uiPriority w:val="9"/>
    <w:rsid w:val="008A55FD"/>
    <w:rPr>
      <w:rFonts w:eastAsiaTheme="majorEastAsia" w:cstheme="majorBidi"/>
      <w:color w:val="172548" w:themeColor="accent1" w:themeShade="BF"/>
    </w:rPr>
  </w:style>
  <w:style w:type="character" w:customStyle="1" w:styleId="Heading6Char">
    <w:name w:val="Heading 6 Char"/>
    <w:basedOn w:val="DefaultParagraphFont"/>
    <w:link w:val="Heading6"/>
    <w:uiPriority w:val="9"/>
    <w:semiHidden/>
    <w:rsid w:val="008A55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5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5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5FD"/>
    <w:rPr>
      <w:rFonts w:eastAsiaTheme="majorEastAsia" w:cstheme="majorBidi"/>
      <w:color w:val="272727" w:themeColor="text1" w:themeTint="D8"/>
    </w:rPr>
  </w:style>
  <w:style w:type="paragraph" w:styleId="Title">
    <w:name w:val="Title"/>
    <w:basedOn w:val="Normal"/>
    <w:next w:val="Normal"/>
    <w:link w:val="TitleChar"/>
    <w:uiPriority w:val="10"/>
    <w:qFormat/>
    <w:rsid w:val="00E354B6"/>
    <w:pPr>
      <w:spacing w:after="80"/>
      <w:contextualSpacing/>
    </w:pPr>
    <w:rPr>
      <w:rFonts w:ascii="Arial Rounded MT Bold" w:eastAsiaTheme="majorEastAsia" w:hAnsi="Arial Rounded MT Bold" w:cstheme="majorBidi"/>
      <w:spacing w:val="-10"/>
      <w:kern w:val="28"/>
      <w:sz w:val="56"/>
      <w:szCs w:val="56"/>
    </w:rPr>
  </w:style>
  <w:style w:type="character" w:customStyle="1" w:styleId="TitleChar">
    <w:name w:val="Title Char"/>
    <w:basedOn w:val="DefaultParagraphFont"/>
    <w:link w:val="Title"/>
    <w:uiPriority w:val="10"/>
    <w:rsid w:val="00E354B6"/>
    <w:rPr>
      <w:rFonts w:ascii="Arial Rounded MT Bold" w:eastAsiaTheme="majorEastAsia" w:hAnsi="Arial Rounded MT Bold" w:cstheme="majorBidi"/>
      <w:spacing w:val="-10"/>
      <w:kern w:val="28"/>
      <w:sz w:val="56"/>
      <w:szCs w:val="56"/>
    </w:rPr>
  </w:style>
  <w:style w:type="paragraph" w:styleId="Subtitle">
    <w:name w:val="Subtitle"/>
    <w:basedOn w:val="Normal"/>
    <w:next w:val="Normal"/>
    <w:link w:val="SubtitleChar"/>
    <w:uiPriority w:val="11"/>
    <w:rsid w:val="008A55F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5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5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55FD"/>
    <w:rPr>
      <w:rFonts w:ascii="Noto Sans" w:hAnsi="Noto Sans"/>
      <w:i/>
      <w:iCs/>
      <w:color w:val="404040" w:themeColor="text1" w:themeTint="BF"/>
    </w:rPr>
  </w:style>
  <w:style w:type="paragraph" w:styleId="ListParagraph">
    <w:name w:val="List Paragraph"/>
    <w:basedOn w:val="Normal"/>
    <w:uiPriority w:val="34"/>
    <w:qFormat/>
    <w:rsid w:val="009115D6"/>
    <w:pPr>
      <w:numPr>
        <w:numId w:val="20"/>
      </w:numPr>
      <w:contextualSpacing/>
    </w:pPr>
  </w:style>
  <w:style w:type="character" w:styleId="IntenseEmphasis">
    <w:name w:val="Intense Emphasis"/>
    <w:basedOn w:val="DefaultParagraphFont"/>
    <w:uiPriority w:val="21"/>
    <w:qFormat/>
    <w:rsid w:val="008A55FD"/>
    <w:rPr>
      <w:i/>
      <w:iCs/>
      <w:color w:val="172548" w:themeColor="accent1" w:themeShade="BF"/>
    </w:rPr>
  </w:style>
  <w:style w:type="paragraph" w:styleId="IntenseQuote">
    <w:name w:val="Intense Quote"/>
    <w:basedOn w:val="Normal"/>
    <w:next w:val="Normal"/>
    <w:link w:val="IntenseQuoteChar"/>
    <w:uiPriority w:val="30"/>
    <w:qFormat/>
    <w:rsid w:val="008A55FD"/>
    <w:pPr>
      <w:pBdr>
        <w:top w:val="single" w:sz="4" w:space="10" w:color="172548" w:themeColor="accent1" w:themeShade="BF"/>
        <w:bottom w:val="single" w:sz="4" w:space="10" w:color="172548" w:themeColor="accent1" w:themeShade="BF"/>
      </w:pBdr>
      <w:spacing w:before="360" w:after="360"/>
      <w:ind w:left="864" w:right="864"/>
      <w:jc w:val="center"/>
    </w:pPr>
    <w:rPr>
      <w:i/>
      <w:iCs/>
      <w:color w:val="172548" w:themeColor="accent1" w:themeShade="BF"/>
    </w:rPr>
  </w:style>
  <w:style w:type="character" w:customStyle="1" w:styleId="IntenseQuoteChar">
    <w:name w:val="Intense Quote Char"/>
    <w:basedOn w:val="DefaultParagraphFont"/>
    <w:link w:val="IntenseQuote"/>
    <w:uiPriority w:val="30"/>
    <w:rsid w:val="008A55FD"/>
    <w:rPr>
      <w:rFonts w:ascii="Noto Sans" w:hAnsi="Noto Sans"/>
      <w:i/>
      <w:iCs/>
      <w:color w:val="172548" w:themeColor="accent1" w:themeShade="BF"/>
    </w:rPr>
  </w:style>
  <w:style w:type="character" w:styleId="IntenseReference">
    <w:name w:val="Intense Reference"/>
    <w:basedOn w:val="DefaultParagraphFont"/>
    <w:uiPriority w:val="32"/>
    <w:rsid w:val="008A55FD"/>
    <w:rPr>
      <w:b/>
      <w:bCs/>
      <w:smallCaps/>
      <w:color w:val="172548" w:themeColor="accent1" w:themeShade="BF"/>
      <w:spacing w:val="5"/>
    </w:rPr>
  </w:style>
  <w:style w:type="paragraph" w:styleId="Header">
    <w:name w:val="header"/>
    <w:basedOn w:val="Normal"/>
    <w:link w:val="HeaderChar"/>
    <w:uiPriority w:val="99"/>
    <w:unhideWhenUsed/>
    <w:rsid w:val="008A55FD"/>
    <w:pPr>
      <w:tabs>
        <w:tab w:val="center" w:pos="4513"/>
        <w:tab w:val="right" w:pos="9026"/>
      </w:tabs>
    </w:pPr>
  </w:style>
  <w:style w:type="character" w:customStyle="1" w:styleId="HeaderChar">
    <w:name w:val="Header Char"/>
    <w:basedOn w:val="DefaultParagraphFont"/>
    <w:link w:val="Header"/>
    <w:uiPriority w:val="99"/>
    <w:rsid w:val="008A55FD"/>
    <w:rPr>
      <w:rFonts w:ascii="Noto Sans" w:hAnsi="Noto Sans"/>
    </w:rPr>
  </w:style>
  <w:style w:type="paragraph" w:styleId="Footer">
    <w:name w:val="footer"/>
    <w:basedOn w:val="Normal"/>
    <w:link w:val="FooterChar"/>
    <w:uiPriority w:val="99"/>
    <w:unhideWhenUsed/>
    <w:rsid w:val="008A55FD"/>
    <w:pPr>
      <w:tabs>
        <w:tab w:val="center" w:pos="4513"/>
        <w:tab w:val="right" w:pos="9026"/>
      </w:tabs>
    </w:pPr>
  </w:style>
  <w:style w:type="character" w:customStyle="1" w:styleId="FooterChar">
    <w:name w:val="Footer Char"/>
    <w:basedOn w:val="DefaultParagraphFont"/>
    <w:link w:val="Footer"/>
    <w:uiPriority w:val="99"/>
    <w:rsid w:val="008A55FD"/>
    <w:rPr>
      <w:rFonts w:ascii="Noto Sans" w:hAnsi="Noto Sans"/>
    </w:rPr>
  </w:style>
  <w:style w:type="numbering" w:customStyle="1" w:styleId="CurrentList1">
    <w:name w:val="Current List1"/>
    <w:uiPriority w:val="99"/>
    <w:rsid w:val="00C9455D"/>
    <w:pPr>
      <w:numPr>
        <w:numId w:val="4"/>
      </w:numPr>
    </w:pPr>
  </w:style>
  <w:style w:type="numbering" w:customStyle="1" w:styleId="CurrentList2">
    <w:name w:val="Current List2"/>
    <w:uiPriority w:val="99"/>
    <w:rsid w:val="00C9455D"/>
    <w:pPr>
      <w:numPr>
        <w:numId w:val="5"/>
      </w:numPr>
    </w:pPr>
  </w:style>
  <w:style w:type="numbering" w:customStyle="1" w:styleId="CurrentList3">
    <w:name w:val="Current List3"/>
    <w:uiPriority w:val="99"/>
    <w:rsid w:val="00C9455D"/>
    <w:pPr>
      <w:numPr>
        <w:numId w:val="7"/>
      </w:numPr>
    </w:pPr>
  </w:style>
  <w:style w:type="numbering" w:customStyle="1" w:styleId="CurrentList4">
    <w:name w:val="Current List4"/>
    <w:uiPriority w:val="99"/>
    <w:rsid w:val="00C9455D"/>
    <w:pPr>
      <w:numPr>
        <w:numId w:val="8"/>
      </w:numPr>
    </w:pPr>
  </w:style>
  <w:style w:type="table" w:styleId="TableGrid">
    <w:name w:val="Table Grid"/>
    <w:basedOn w:val="TableNormal"/>
    <w:uiPriority w:val="39"/>
    <w:rsid w:val="00D95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5">
    <w:name w:val="Current List5"/>
    <w:uiPriority w:val="99"/>
    <w:rsid w:val="00924798"/>
    <w:pPr>
      <w:numPr>
        <w:numId w:val="13"/>
      </w:numPr>
    </w:pPr>
  </w:style>
  <w:style w:type="numbering" w:customStyle="1" w:styleId="CurrentList6">
    <w:name w:val="Current List6"/>
    <w:uiPriority w:val="99"/>
    <w:rsid w:val="00924798"/>
    <w:pPr>
      <w:numPr>
        <w:numId w:val="15"/>
      </w:numPr>
    </w:pPr>
  </w:style>
  <w:style w:type="numbering" w:customStyle="1" w:styleId="CurrentList7">
    <w:name w:val="Current List7"/>
    <w:uiPriority w:val="99"/>
    <w:rsid w:val="009115D6"/>
    <w:pPr>
      <w:numPr>
        <w:numId w:val="17"/>
      </w:numPr>
    </w:pPr>
  </w:style>
  <w:style w:type="numbering" w:customStyle="1" w:styleId="CurrentList8">
    <w:name w:val="Current List8"/>
    <w:uiPriority w:val="99"/>
    <w:rsid w:val="009115D6"/>
    <w:pPr>
      <w:numPr>
        <w:numId w:val="19"/>
      </w:numPr>
    </w:pPr>
  </w:style>
  <w:style w:type="numbering" w:customStyle="1" w:styleId="CurrentList9">
    <w:name w:val="Current List9"/>
    <w:uiPriority w:val="99"/>
    <w:rsid w:val="009115D6"/>
    <w:pPr>
      <w:numPr>
        <w:numId w:val="21"/>
      </w:numPr>
    </w:pPr>
  </w:style>
  <w:style w:type="character" w:styleId="PageNumber">
    <w:name w:val="page number"/>
    <w:basedOn w:val="DefaultParagraphFont"/>
    <w:uiPriority w:val="99"/>
    <w:semiHidden/>
    <w:unhideWhenUsed/>
    <w:rsid w:val="00E2334D"/>
  </w:style>
  <w:style w:type="paragraph" w:customStyle="1" w:styleId="Style1">
    <w:name w:val="Style1"/>
    <w:basedOn w:val="Heading3"/>
    <w:link w:val="Style1Char"/>
    <w:rsid w:val="00C90178"/>
    <w:rPr>
      <w:color w:val="0067A1" w:themeColor="accent4"/>
    </w:rPr>
  </w:style>
  <w:style w:type="character" w:customStyle="1" w:styleId="Style1Char">
    <w:name w:val="Style1 Char"/>
    <w:basedOn w:val="Heading3Char"/>
    <w:link w:val="Style1"/>
    <w:rsid w:val="00C90178"/>
    <w:rPr>
      <w:rFonts w:ascii="Arial" w:eastAsiaTheme="majorEastAsia" w:hAnsi="Arial" w:cstheme="majorBidi"/>
      <w:color w:val="0067A1" w:themeColor="accent4"/>
      <w:sz w:val="28"/>
      <w:szCs w:val="28"/>
    </w:rPr>
  </w:style>
  <w:style w:type="character" w:styleId="Strong">
    <w:name w:val="Strong"/>
    <w:basedOn w:val="DefaultParagraphFont"/>
    <w:uiPriority w:val="22"/>
    <w:qFormat/>
    <w:rsid w:val="00E354B6"/>
    <w:rPr>
      <w:b/>
      <w:bCs/>
    </w:rPr>
  </w:style>
  <w:style w:type="character" w:styleId="SubtleReference">
    <w:name w:val="Subtle Reference"/>
    <w:basedOn w:val="DefaultParagraphFont"/>
    <w:uiPriority w:val="31"/>
    <w:rsid w:val="00E354B6"/>
    <w:rPr>
      <w:smallCaps/>
      <w:color w:val="5A5A5A" w:themeColor="text1" w:themeTint="A5"/>
    </w:rPr>
  </w:style>
  <w:style w:type="character" w:styleId="SubtleEmphasis">
    <w:name w:val="Subtle Emphasis"/>
    <w:basedOn w:val="DefaultParagraphFont"/>
    <w:uiPriority w:val="19"/>
    <w:qFormat/>
    <w:rsid w:val="00B364E3"/>
    <w:rPr>
      <w:i/>
      <w:iCs/>
      <w:color w:val="404040" w:themeColor="text1" w:themeTint="BF"/>
    </w:rPr>
  </w:style>
  <w:style w:type="character" w:styleId="BookTitle">
    <w:name w:val="Book Title"/>
    <w:basedOn w:val="DefaultParagraphFont"/>
    <w:uiPriority w:val="33"/>
    <w:qFormat/>
    <w:rsid w:val="005A7207"/>
    <w:rPr>
      <w:b/>
      <w:bCs/>
      <w:i/>
      <w:iCs/>
      <w:spacing w:val="5"/>
    </w:rPr>
  </w:style>
  <w:style w:type="paragraph" w:styleId="BodyText">
    <w:name w:val="Body Text"/>
    <w:basedOn w:val="Normal"/>
    <w:link w:val="BodyTextChar"/>
    <w:uiPriority w:val="1"/>
    <w:qFormat/>
    <w:rsid w:val="005123BF"/>
    <w:pPr>
      <w:widowControl w:val="0"/>
      <w:autoSpaceDE w:val="0"/>
      <w:autoSpaceDN w:val="0"/>
    </w:pPr>
    <w:rPr>
      <w:rFonts w:ascii="Calibri" w:eastAsia="Calibri" w:hAnsi="Calibri" w:cs="Calibri"/>
      <w:kern w:val="0"/>
      <w:sz w:val="22"/>
      <w:szCs w:val="22"/>
      <w:lang w:val="en-US"/>
      <w14:ligatures w14:val="none"/>
    </w:rPr>
  </w:style>
  <w:style w:type="character" w:customStyle="1" w:styleId="BodyTextChar">
    <w:name w:val="Body Text Char"/>
    <w:basedOn w:val="DefaultParagraphFont"/>
    <w:link w:val="BodyText"/>
    <w:uiPriority w:val="1"/>
    <w:rsid w:val="005123BF"/>
    <w:rPr>
      <w:rFonts w:ascii="Calibri" w:eastAsia="Calibri" w:hAnsi="Calibri" w:cs="Calibri"/>
      <w:kern w:val="0"/>
      <w:sz w:val="22"/>
      <w:szCs w:val="22"/>
      <w:lang w:val="en-US"/>
      <w14:ligatures w14:val="none"/>
    </w:rPr>
  </w:style>
  <w:style w:type="paragraph" w:customStyle="1" w:styleId="TableParagraph">
    <w:name w:val="Table Paragraph"/>
    <w:basedOn w:val="Normal"/>
    <w:uiPriority w:val="1"/>
    <w:qFormat/>
    <w:rsid w:val="005123BF"/>
    <w:pPr>
      <w:widowControl w:val="0"/>
      <w:autoSpaceDE w:val="0"/>
      <w:autoSpaceDN w:val="0"/>
    </w:pPr>
    <w:rPr>
      <w:rFonts w:ascii="Calibri" w:eastAsia="Calibri" w:hAnsi="Calibri" w:cs="Calibri"/>
      <w:kern w:val="0"/>
      <w:sz w:val="22"/>
      <w:szCs w:val="22"/>
      <w:lang w:val="en-US"/>
      <w14:ligatures w14:val="none"/>
    </w:rPr>
  </w:style>
  <w:style w:type="character" w:styleId="Hyperlink">
    <w:name w:val="Hyperlink"/>
    <w:basedOn w:val="DefaultParagraphFont"/>
    <w:uiPriority w:val="99"/>
    <w:unhideWhenUsed/>
    <w:rsid w:val="005123BF"/>
    <w:rPr>
      <w:color w:val="0F657D" w:themeColor="hyperlink"/>
      <w:u w:val="single"/>
    </w:rPr>
  </w:style>
  <w:style w:type="character" w:styleId="FollowedHyperlink">
    <w:name w:val="FollowedHyperlink"/>
    <w:basedOn w:val="DefaultParagraphFont"/>
    <w:uiPriority w:val="99"/>
    <w:semiHidden/>
    <w:unhideWhenUsed/>
    <w:rsid w:val="00C46CD2"/>
    <w:rPr>
      <w:color w:val="7B0848" w:themeColor="followedHyperlink"/>
      <w:u w:val="single"/>
    </w:rPr>
  </w:style>
  <w:style w:type="character" w:styleId="UnresolvedMention">
    <w:name w:val="Unresolved Mention"/>
    <w:basedOn w:val="DefaultParagraphFont"/>
    <w:uiPriority w:val="99"/>
    <w:semiHidden/>
    <w:unhideWhenUsed/>
    <w:rsid w:val="00D01E62"/>
    <w:rPr>
      <w:color w:val="605E5C"/>
      <w:shd w:val="clear" w:color="auto" w:fill="E1DFDD"/>
    </w:rPr>
  </w:style>
  <w:style w:type="paragraph" w:styleId="Revision">
    <w:name w:val="Revision"/>
    <w:hidden/>
    <w:uiPriority w:val="99"/>
    <w:semiHidden/>
    <w:rsid w:val="00335804"/>
    <w:rPr>
      <w:rFonts w:ascii="Arial" w:hAnsi="Arial" w:cs="Arial"/>
    </w:rPr>
  </w:style>
  <w:style w:type="character" w:styleId="CommentReference">
    <w:name w:val="annotation reference"/>
    <w:basedOn w:val="DefaultParagraphFont"/>
    <w:uiPriority w:val="99"/>
    <w:semiHidden/>
    <w:unhideWhenUsed/>
    <w:rsid w:val="00335804"/>
    <w:rPr>
      <w:sz w:val="16"/>
      <w:szCs w:val="16"/>
    </w:rPr>
  </w:style>
  <w:style w:type="paragraph" w:styleId="CommentText">
    <w:name w:val="annotation text"/>
    <w:basedOn w:val="Normal"/>
    <w:link w:val="CommentTextChar"/>
    <w:uiPriority w:val="99"/>
    <w:unhideWhenUsed/>
    <w:rsid w:val="00335804"/>
    <w:rPr>
      <w:sz w:val="20"/>
      <w:szCs w:val="20"/>
    </w:rPr>
  </w:style>
  <w:style w:type="character" w:customStyle="1" w:styleId="CommentTextChar">
    <w:name w:val="Comment Text Char"/>
    <w:basedOn w:val="DefaultParagraphFont"/>
    <w:link w:val="CommentText"/>
    <w:uiPriority w:val="99"/>
    <w:rsid w:val="0033580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335804"/>
    <w:rPr>
      <w:b/>
      <w:bCs/>
    </w:rPr>
  </w:style>
  <w:style w:type="character" w:customStyle="1" w:styleId="CommentSubjectChar">
    <w:name w:val="Comment Subject Char"/>
    <w:basedOn w:val="CommentTextChar"/>
    <w:link w:val="CommentSubject"/>
    <w:uiPriority w:val="99"/>
    <w:semiHidden/>
    <w:rsid w:val="00335804"/>
    <w:rPr>
      <w:rFonts w:ascii="Arial" w:hAnsi="Arial" w:cs="Arial"/>
      <w:b/>
      <w:bCs/>
      <w:sz w:val="20"/>
      <w:szCs w:val="20"/>
    </w:rPr>
  </w:style>
  <w:style w:type="paragraph" w:styleId="z-TopofForm">
    <w:name w:val="HTML Top of Form"/>
    <w:basedOn w:val="Normal"/>
    <w:next w:val="Normal"/>
    <w:link w:val="z-TopofFormChar"/>
    <w:hidden/>
    <w:uiPriority w:val="99"/>
    <w:semiHidden/>
    <w:unhideWhenUsed/>
    <w:rsid w:val="00B03A8F"/>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B03A8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03A8F"/>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B03A8F"/>
    <w:rPr>
      <w:rFonts w:ascii="Arial" w:hAnsi="Arial" w:cs="Arial"/>
      <w:vanish/>
      <w:sz w:val="16"/>
      <w:szCs w:val="16"/>
    </w:rPr>
  </w:style>
  <w:style w:type="character" w:styleId="PlaceholderText">
    <w:name w:val="Placeholder Text"/>
    <w:basedOn w:val="DefaultParagraphFont"/>
    <w:uiPriority w:val="99"/>
    <w:semiHidden/>
    <w:rsid w:val="00C968AB"/>
    <w:rPr>
      <w:color w:val="666666"/>
    </w:rPr>
  </w:style>
  <w:style w:type="paragraph" w:styleId="FootnoteText">
    <w:name w:val="footnote text"/>
    <w:basedOn w:val="Normal"/>
    <w:link w:val="FootnoteTextChar"/>
    <w:uiPriority w:val="99"/>
    <w:unhideWhenUsed/>
    <w:rsid w:val="00E20F77"/>
    <w:pPr>
      <w:widowControl w:val="0"/>
      <w:autoSpaceDE w:val="0"/>
      <w:autoSpaceDN w:val="0"/>
    </w:pPr>
    <w:rPr>
      <w:rFonts w:ascii="Calibri" w:eastAsia="Calibri" w:hAnsi="Calibri" w:cs="Calibri"/>
      <w:kern w:val="0"/>
      <w:sz w:val="20"/>
      <w:szCs w:val="20"/>
      <w:lang w:val="en-US"/>
      <w14:ligatures w14:val="none"/>
    </w:rPr>
  </w:style>
  <w:style w:type="character" w:customStyle="1" w:styleId="FootnoteTextChar">
    <w:name w:val="Footnote Text Char"/>
    <w:basedOn w:val="DefaultParagraphFont"/>
    <w:link w:val="FootnoteText"/>
    <w:uiPriority w:val="99"/>
    <w:rsid w:val="00E20F77"/>
    <w:rPr>
      <w:rFonts w:ascii="Calibri" w:eastAsia="Calibri" w:hAnsi="Calibri" w:cs="Calibri"/>
      <w:kern w:val="0"/>
      <w:sz w:val="20"/>
      <w:szCs w:val="20"/>
      <w:lang w:val="en-US"/>
      <w14:ligatures w14:val="none"/>
    </w:rPr>
  </w:style>
  <w:style w:type="character" w:styleId="FootnoteReference">
    <w:name w:val="footnote reference"/>
    <w:basedOn w:val="DefaultParagraphFont"/>
    <w:uiPriority w:val="99"/>
    <w:semiHidden/>
    <w:unhideWhenUsed/>
    <w:rsid w:val="00E20F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dicinesaustralia.com.au/policy/clinical-trials/tele-trials/" TargetMode="External"/><Relationship Id="rId18" Type="http://schemas.openxmlformats.org/officeDocument/2006/relationships/hyperlink" Target="https://regis.health.nsw.gov.au/media/1728/qrg-resapp-site-application-completing-and-submitting.pdf" TargetMode="External"/><Relationship Id="rId26" Type="http://schemas.openxmlformats.org/officeDocument/2006/relationships/hyperlink" Target="https://www.nslhd.health.nsw.gov.au/Research/Pages/Pre-approval.aspx" TargetMode="External"/><Relationship Id="rId39" Type="http://schemas.openxmlformats.org/officeDocument/2006/relationships/footer" Target="footer3.xml"/><Relationship Id="rId21" Type="http://schemas.openxmlformats.org/officeDocument/2006/relationships/hyperlink" Target="https://www.islhd.health.nsw.gov.au/research/researchers/governance" TargetMode="External"/><Relationship Id="rId34" Type="http://schemas.openxmlformats.org/officeDocument/2006/relationships/image" Target="media/image1.png"/><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australianteletrialprogram.gov.au/resources/" TargetMode="External"/><Relationship Id="rId20" Type="http://schemas.openxmlformats.org/officeDocument/2006/relationships/hyperlink" Target="https://www.nsw.gov.au/departments-and-agencies/hnelhd/our-research/research-governance" TargetMode="External"/><Relationship Id="rId29" Type="http://schemas.openxmlformats.org/officeDocument/2006/relationships/hyperlink" Target="https://www.slhd.nsw.gov.au/concord/ethics/Governance.html"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ydneyhealthpartners.org.au/knowledge-hub/resources/governance-submission-checklist-for-researchers/" TargetMode="External"/><Relationship Id="rId24" Type="http://schemas.openxmlformats.org/officeDocument/2006/relationships/hyperlink" Target="https://www.nsw.gov.au/departments-and-agencies/nbmlhd/research-innovation/ethics" TargetMode="External"/><Relationship Id="rId32" Type="http://schemas.openxmlformats.org/officeDocument/2006/relationships/hyperlink" Target="https://wimr.org.au/"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medicinesaustralia.com.au/policy/clinical-trials/tele-trials/" TargetMode="External"/><Relationship Id="rId23" Type="http://schemas.openxmlformats.org/officeDocument/2006/relationships/hyperlink" Target="https://mnclhd.health.nsw.gov.au/research/" TargetMode="External"/><Relationship Id="rId28" Type="http://schemas.openxmlformats.org/officeDocument/2006/relationships/hyperlink" Target="https://www.svhs.org.au/research-education/research-office/governance-and-site-authorisation" TargetMode="External"/><Relationship Id="rId36" Type="http://schemas.openxmlformats.org/officeDocument/2006/relationships/footer" Target="footer1.xml"/><Relationship Id="rId10" Type="http://schemas.openxmlformats.org/officeDocument/2006/relationships/hyperlink" Target="https://sydneyhealthpartners.org.au/knowledge-hub/resources/governance-checklist-for-research-operational-staff/" TargetMode="External"/><Relationship Id="rId19" Type="http://schemas.openxmlformats.org/officeDocument/2006/relationships/hyperlink" Target="https://www.cclhd.health.nsw.gov.au/research-and-learning/research/for-researchers/" TargetMode="External"/><Relationship Id="rId31" Type="http://schemas.openxmlformats.org/officeDocument/2006/relationships/hyperlink" Target="https://kr.schn.health.nsw.gov.au/research-support/ethics-and-governance/governan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edicinesaustralia.com.au/policy/clinical-trials/indemnity-compensation-guidelines/" TargetMode="External"/><Relationship Id="rId22" Type="http://schemas.openxmlformats.org/officeDocument/2006/relationships/hyperlink" Target="https://www.nsw.gov.au/departments-and-agencies/mlhd/about-us/research-and-clinical-trials-murrumbidgee" TargetMode="External"/><Relationship Id="rId27" Type="http://schemas.openxmlformats.org/officeDocument/2006/relationships/hyperlink" Target="https://www.swslhd.health.nsw.gov.au/ethics/ethics.html" TargetMode="External"/><Relationship Id="rId30" Type="http://schemas.openxmlformats.org/officeDocument/2006/relationships/hyperlink" Target="https://www.slhd.nsw.gov.au/rpa/research/Governance.html"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medicinesaustralia.com.au/policy/clinical-trials/clinical-trial-research-agreements/" TargetMode="External"/><Relationship Id="rId17" Type="http://schemas.openxmlformats.org/officeDocument/2006/relationships/hyperlink" Target="https://regis.health.nsw.gov.au/" TargetMode="External"/><Relationship Id="rId25" Type="http://schemas.openxmlformats.org/officeDocument/2006/relationships/hyperlink" Target="https://nnswlhd.health.nsw.gov.au/our-organisation/research/research-governance" TargetMode="External"/><Relationship Id="rId33" Type="http://schemas.openxmlformats.org/officeDocument/2006/relationships/hyperlink" Target="https://www.wslhd.health.nsw.gov.au/Education-Portal/Research/Research-Information/wslhd-research-office" TargetMode="External"/><Relationship Id="rId38"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australianteletrialprogram.gov.au/definition-gui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it4082\OneDrive%20-%20The%20University%20of%20Sydney%20(Staff)\Documents\Research%20enabler\Governance\Templates\Checklists%20%202026\SHP_Word%20Template%20Checklist%201-Int%20Gov.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AF28A20530461FB746956AFF3CAE7F"/>
        <w:category>
          <w:name w:val="General"/>
          <w:gallery w:val="placeholder"/>
        </w:category>
        <w:types>
          <w:type w:val="bbPlcHdr"/>
        </w:types>
        <w:behaviors>
          <w:behavior w:val="content"/>
        </w:behaviors>
        <w:guid w:val="{91220D55-B906-43C2-88A3-2BB0CD25DF5F}"/>
      </w:docPartPr>
      <w:docPartBody>
        <w:p w:rsidR="00E4510D" w:rsidRDefault="00662D87" w:rsidP="00662D87">
          <w:pPr>
            <w:pStyle w:val="03AF28A20530461FB746956AFF3CAE7F1"/>
          </w:pPr>
          <w:r w:rsidRPr="002A10E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Body CS)">
    <w:charset w:val="00"/>
    <w:family w:val="roman"/>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ublic Sans">
    <w:altName w:val="Calibri"/>
    <w:charset w:val="4D"/>
    <w:family w:val="auto"/>
    <w:pitch w:val="variable"/>
    <w:sig w:usb0="A00000FF" w:usb1="4000205B" w:usb2="00000000" w:usb3="00000000" w:csb0="00000193" w:csb1="00000000"/>
  </w:font>
  <w:font w:name="Inter">
    <w:altName w:val="Calibri"/>
    <w:charset w:val="00"/>
    <w:family w:val="auto"/>
    <w:pitch w:val="variable"/>
    <w:sig w:usb0="E00002FF" w:usb1="1200A1FF" w:usb2="00000001" w:usb3="00000000" w:csb0="0000019F" w:csb1="00000000"/>
  </w:font>
  <w:font w:name="Arial Rounded MT Bold">
    <w:charset w:val="00"/>
    <w:family w:val="swiss"/>
    <w:pitch w:val="variable"/>
    <w:sig w:usb0="00000003" w:usb1="00000000" w:usb2="00000000" w:usb3="00000000" w:csb0="00000001" w:csb1="00000000"/>
  </w:font>
  <w:font w:name="Noto Sans">
    <w:charset w:val="00"/>
    <w:family w:val="swiss"/>
    <w:pitch w:val="variable"/>
    <w:sig w:usb0="E00082FF" w:usb1="400078F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D87"/>
    <w:rsid w:val="0007563B"/>
    <w:rsid w:val="00164BB1"/>
    <w:rsid w:val="00355A2F"/>
    <w:rsid w:val="003F073C"/>
    <w:rsid w:val="00473BA2"/>
    <w:rsid w:val="005163AC"/>
    <w:rsid w:val="005E2664"/>
    <w:rsid w:val="00662D87"/>
    <w:rsid w:val="0067536D"/>
    <w:rsid w:val="007108A3"/>
    <w:rsid w:val="00736489"/>
    <w:rsid w:val="00805E0D"/>
    <w:rsid w:val="00837D74"/>
    <w:rsid w:val="0090448E"/>
    <w:rsid w:val="009B7662"/>
    <w:rsid w:val="00A44CDD"/>
    <w:rsid w:val="00A47F48"/>
    <w:rsid w:val="00A97C6C"/>
    <w:rsid w:val="00AB5CD9"/>
    <w:rsid w:val="00C13371"/>
    <w:rsid w:val="00CA7FB0"/>
    <w:rsid w:val="00CC149F"/>
    <w:rsid w:val="00CC6C49"/>
    <w:rsid w:val="00CF7450"/>
    <w:rsid w:val="00E13192"/>
    <w:rsid w:val="00E4510D"/>
    <w:rsid w:val="00F93364"/>
    <w:rsid w:val="00FB6E5B"/>
    <w:rsid w:val="00FC5558"/>
    <w:rsid w:val="00FF61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2D87"/>
    <w:rPr>
      <w:color w:val="666666"/>
    </w:rPr>
  </w:style>
  <w:style w:type="paragraph" w:customStyle="1" w:styleId="03AF28A20530461FB746956AFF3CAE7F1">
    <w:name w:val="03AF28A20530461FB746956AFF3CAE7F1"/>
    <w:rsid w:val="00662D87"/>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ydney Health Partners">
      <a:dk1>
        <a:srgbClr val="000000"/>
      </a:dk1>
      <a:lt1>
        <a:srgbClr val="FFFFFF"/>
      </a:lt1>
      <a:dk2>
        <a:srgbClr val="0E2841"/>
      </a:dk2>
      <a:lt2>
        <a:srgbClr val="E8E8E8"/>
      </a:lt2>
      <a:accent1>
        <a:srgbClr val="1F3261"/>
      </a:accent1>
      <a:accent2>
        <a:srgbClr val="EF7D00"/>
      </a:accent2>
      <a:accent3>
        <a:srgbClr val="009BCA"/>
      </a:accent3>
      <a:accent4>
        <a:srgbClr val="0067A1"/>
      </a:accent4>
      <a:accent5>
        <a:srgbClr val="7B0848"/>
      </a:accent5>
      <a:accent6>
        <a:srgbClr val="0F657D"/>
      </a:accent6>
      <a:hlink>
        <a:srgbClr val="0F657D"/>
      </a:hlink>
      <a:folHlink>
        <a:srgbClr val="7B0848"/>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a923e7-5be5-4d1f-bf44-48f8ac18ed0d">
      <Terms xmlns="http://schemas.microsoft.com/office/infopath/2007/PartnerControls"/>
    </lcf76f155ced4ddcb4097134ff3c332f>
    <Received xmlns="7da923e7-5be5-4d1f-bf44-48f8ac18ed0d">false</Received>
    <TaxCatchAll xmlns="23ab8ba6-d75d-4ec2-ba89-e02f7a4c3bb2" xsi:nil="true"/>
    <Person xmlns="7da923e7-5be5-4d1f-bf44-48f8ac18ed0d">
      <UserInfo>
        <DisplayName/>
        <AccountId xsi:nil="true"/>
        <AccountType/>
      </UserInfo>
    </Pers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4DF66A5EB8DD40B245A407FCCFEDD2" ma:contentTypeVersion="19" ma:contentTypeDescription="Create a new document." ma:contentTypeScope="" ma:versionID="d754610debb554167f59202c9e658d92">
  <xsd:schema xmlns:xsd="http://www.w3.org/2001/XMLSchema" xmlns:xs="http://www.w3.org/2001/XMLSchema" xmlns:p="http://schemas.microsoft.com/office/2006/metadata/properties" xmlns:ns2="7da923e7-5be5-4d1f-bf44-48f8ac18ed0d" xmlns:ns3="23ab8ba6-d75d-4ec2-ba89-e02f7a4c3bb2" targetNamespace="http://schemas.microsoft.com/office/2006/metadata/properties" ma:root="true" ma:fieldsID="d98b5ad6155c869813f0f5641de7f72e" ns2:_="" ns3:_="">
    <xsd:import namespace="7da923e7-5be5-4d1f-bf44-48f8ac18ed0d"/>
    <xsd:import namespace="23ab8ba6-d75d-4ec2-ba89-e02f7a4c3bb2"/>
    <xsd:element name="properties">
      <xsd:complexType>
        <xsd:sequence>
          <xsd:element name="documentManagement">
            <xsd:complexType>
              <xsd:all>
                <xsd:element ref="ns2:Received" minOccurs="0"/>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SearchProperties" minOccurs="0"/>
                <xsd:element ref="ns2:MediaServiceBillingMetadata" minOccurs="0"/>
                <xsd:element ref="ns2: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923e7-5be5-4d1f-bf44-48f8ac18ed0d" elementFormDefault="qualified">
    <xsd:import namespace="http://schemas.microsoft.com/office/2006/documentManagement/types"/>
    <xsd:import namespace="http://schemas.microsoft.com/office/infopath/2007/PartnerControls"/>
    <xsd:element name="Received" ma:index="3" nillable="true" ma:displayName="Received" ma:default="0" ma:format="Dropdown" ma:internalName="Received"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Location" ma:index="21" nillable="true" ma:displayName="Location" ma:description="" ma:hidden="true"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Person" ma:index="25"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ab8ba6-d75d-4ec2-ba89-e02f7a4c3bb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2a34e0e-8f71-401a-a54c-fa132d60e605}" ma:internalName="TaxCatchAll" ma:readOnly="false" ma:showField="CatchAllData" ma:web="23ab8ba6-d75d-4ec2-ba89-e02f7a4c3bb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63CDA1-7544-4261-8438-7E4ADA3C7836}">
  <ds:schemaRefs>
    <ds:schemaRef ds:uri="http://schemas.microsoft.com/office/2006/metadata/properties"/>
    <ds:schemaRef ds:uri="http://schemas.microsoft.com/office/infopath/2007/PartnerControls"/>
    <ds:schemaRef ds:uri="7da923e7-5be5-4d1f-bf44-48f8ac18ed0d"/>
    <ds:schemaRef ds:uri="23ab8ba6-d75d-4ec2-ba89-e02f7a4c3bb2"/>
  </ds:schemaRefs>
</ds:datastoreItem>
</file>

<file path=customXml/itemProps2.xml><?xml version="1.0" encoding="utf-8"?>
<ds:datastoreItem xmlns:ds="http://schemas.openxmlformats.org/officeDocument/2006/customXml" ds:itemID="{D50E11E5-425F-4893-88BE-E64EEAFEF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923e7-5be5-4d1f-bf44-48f8ac18ed0d"/>
    <ds:schemaRef ds:uri="23ab8ba6-d75d-4ec2-ba89-e02f7a4c3b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97B8CE-3135-42EF-BEF2-2CE0423D39AF}">
  <ds:schemaRefs>
    <ds:schemaRef ds:uri="http://schemas.microsoft.com/sharepoint/v3/contenttype/forms"/>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SHP_Word Template Checklist 1-Int Gov</Template>
  <TotalTime>2</TotalTime>
  <Pages>5</Pages>
  <Words>1544</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Title</vt:lpstr>
    </vt:vector>
  </TitlesOfParts>
  <Manager/>
  <Company/>
  <LinksUpToDate>false</LinksUpToDate>
  <CharactersWithSpaces>10325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Jordan Pitcher</dc:creator>
  <cp:keywords/>
  <dc:description/>
  <cp:lastModifiedBy>Jordan Pitcher</cp:lastModifiedBy>
  <cp:revision>3</cp:revision>
  <cp:lastPrinted>2026-02-05T11:26:00Z</cp:lastPrinted>
  <dcterms:created xsi:type="dcterms:W3CDTF">2026-09-23T07:01:00Z</dcterms:created>
  <dcterms:modified xsi:type="dcterms:W3CDTF">2026-09-23T07:12:00Z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0x0101007E4DF66A5EB8DD40B245A407FCCFEDD2</vt:lpwstr>
  </property>
  <property fmtid="{D5CDD505-2E9C-101B-9397-08002B2CF9AE}" pid="3" name="MediaServiceImageTags">
    <vt:lpwstr/>
  </property>
</Properties>
</file>